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F9" w:rsidRPr="009152EF" w:rsidRDefault="00CA2414" w:rsidP="009152EF">
      <w:pPr>
        <w:pStyle w:val="Heading1"/>
        <w:framePr w:w="0" w:hRule="auto" w:wrap="auto" w:vAnchor="margin" w:yAlign="inlin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Annual</w:t>
      </w:r>
      <w:r w:rsidR="002509F9" w:rsidRPr="009152EF">
        <w:rPr>
          <w:sz w:val="36"/>
          <w:szCs w:val="36"/>
        </w:rPr>
        <w:t xml:space="preserve"> Self-Attestation of Eligibility Changes</w:t>
      </w:r>
    </w:p>
    <w:p w:rsidR="00C80999" w:rsidRDefault="002509F9" w:rsidP="002509F9">
      <w:pPr>
        <w:spacing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Ryan White Part B </w:t>
      </w:r>
      <w:r w:rsidRPr="002509F9">
        <w:rPr>
          <w:rFonts w:ascii="Century Gothic" w:eastAsia="Calibri" w:hAnsi="Century Gothic"/>
          <w:sz w:val="22"/>
          <w:szCs w:val="22"/>
        </w:rPr>
        <w:t xml:space="preserve">eligibility requires an update every </w:t>
      </w:r>
      <w:r w:rsidR="00CA2414">
        <w:rPr>
          <w:rFonts w:ascii="Century Gothic" w:eastAsia="Calibri" w:hAnsi="Century Gothic"/>
          <w:sz w:val="22"/>
          <w:szCs w:val="22"/>
        </w:rPr>
        <w:t>twelve</w:t>
      </w:r>
      <w:r w:rsidRPr="002509F9">
        <w:rPr>
          <w:rFonts w:ascii="Century Gothic" w:eastAsia="Calibri" w:hAnsi="Century Gothic"/>
          <w:sz w:val="22"/>
          <w:szCs w:val="22"/>
        </w:rPr>
        <w:t xml:space="preserve"> months. </w:t>
      </w:r>
      <w:r w:rsidR="00CA2414" w:rsidRPr="00CA2414">
        <w:rPr>
          <w:rFonts w:ascii="Century Gothic" w:eastAsia="Calibri" w:hAnsi="Century Gothic"/>
          <w:sz w:val="22"/>
          <w:szCs w:val="22"/>
        </w:rPr>
        <w:t>Clients may be recertified by the end of the calendar month in which their recertification is required.</w:t>
      </w:r>
      <w:r w:rsidR="00CA2414">
        <w:rPr>
          <w:rFonts w:ascii="Century Gothic" w:eastAsia="Calibri" w:hAnsi="Century Gothic"/>
          <w:sz w:val="22"/>
          <w:szCs w:val="22"/>
        </w:rPr>
        <w:t xml:space="preserve"> </w:t>
      </w:r>
    </w:p>
    <w:p w:rsidR="002509F9" w:rsidRPr="002509F9" w:rsidRDefault="00CA2414" w:rsidP="002509F9">
      <w:pPr>
        <w:spacing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P</w:t>
      </w:r>
      <w:r w:rsidRPr="00CA2414">
        <w:rPr>
          <w:rFonts w:ascii="Century Gothic" w:eastAsia="Calibri" w:hAnsi="Century Gothic"/>
          <w:sz w:val="22"/>
          <w:szCs w:val="22"/>
        </w:rPr>
        <w:t xml:space="preserve">roof for income and for residence </w:t>
      </w:r>
      <w:r>
        <w:rPr>
          <w:rFonts w:ascii="Century Gothic" w:eastAsia="Calibri" w:hAnsi="Century Gothic"/>
          <w:sz w:val="22"/>
          <w:szCs w:val="22"/>
        </w:rPr>
        <w:t xml:space="preserve">must be in the client chart; and, be </w:t>
      </w:r>
      <w:r w:rsidRPr="00CA2414">
        <w:rPr>
          <w:rFonts w:ascii="Century Gothic" w:eastAsia="Calibri" w:hAnsi="Century Gothic"/>
          <w:sz w:val="22"/>
          <w:szCs w:val="22"/>
        </w:rPr>
        <w:t>verified independently at least once every 24 months. Self-attestation proofs can be used to reduce barriers to services, but should not be used two years in a row.</w:t>
      </w:r>
    </w:p>
    <w:tbl>
      <w:tblPr>
        <w:tblStyle w:val="TableGrid"/>
        <w:tblW w:w="10244" w:type="dxa"/>
        <w:tblCellMar>
          <w:top w:w="72" w:type="dxa"/>
          <w:left w:w="173" w:type="dxa"/>
          <w:bottom w:w="72" w:type="dxa"/>
          <w:right w:w="173" w:type="dxa"/>
        </w:tblCellMar>
        <w:tblLook w:val="04A0" w:firstRow="1" w:lastRow="0" w:firstColumn="1" w:lastColumn="0" w:noHBand="0" w:noVBand="1"/>
      </w:tblPr>
      <w:tblGrid>
        <w:gridCol w:w="1275"/>
        <w:gridCol w:w="391"/>
        <w:gridCol w:w="830"/>
        <w:gridCol w:w="471"/>
        <w:gridCol w:w="1349"/>
        <w:gridCol w:w="806"/>
        <w:gridCol w:w="786"/>
        <w:gridCol w:w="855"/>
        <w:gridCol w:w="1203"/>
        <w:gridCol w:w="1917"/>
        <w:gridCol w:w="361"/>
      </w:tblGrid>
      <w:tr w:rsidR="002509F9" w:rsidRPr="002509F9" w:rsidTr="006E153F">
        <w:trPr>
          <w:trHeight w:val="47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Name:</w:t>
            </w:r>
          </w:p>
        </w:tc>
        <w:tc>
          <w:tcPr>
            <w:tcW w:w="548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09F9" w:rsidRPr="002509F9" w:rsidRDefault="002509F9" w:rsidP="002509F9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Phone: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9122F1" w:rsidRPr="002509F9" w:rsidTr="006E153F">
        <w:trPr>
          <w:trHeight w:val="20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2F1" w:rsidRPr="002509F9" w:rsidRDefault="009122F1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2F1" w:rsidRPr="006E153F" w:rsidRDefault="009122F1" w:rsidP="00134237">
            <w:pPr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  </w:t>
            </w:r>
            <w:r w:rsidRPr="006E153F">
              <w:rPr>
                <w:rFonts w:ascii="Century Gothic" w:eastAsia="Calibri" w:hAnsi="Century Gothic" w:cs="Arial"/>
                <w:b/>
                <w:sz w:val="20"/>
                <w:szCs w:val="20"/>
              </w:rPr>
              <w:t>I do not have a SSN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2F1" w:rsidRPr="002509F9" w:rsidRDefault="009122F1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2F1" w:rsidRPr="002509F9" w:rsidRDefault="009122F1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2509F9" w:rsidRPr="002509F9" w:rsidTr="006E153F">
        <w:trPr>
          <w:trHeight w:val="20"/>
        </w:trPr>
        <w:tc>
          <w:tcPr>
            <w:tcW w:w="2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Social Security Number:</w:t>
            </w:r>
          </w:p>
        </w:tc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2509F9" w:rsidRPr="002509F9" w:rsidTr="006E153F">
        <w:trPr>
          <w:trHeight w:val="969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Address►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(</w:t>
            </w: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single"/>
              </w:rPr>
              <w:t>please provide your current address)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</w:tc>
      </w:tr>
      <w:tr w:rsidR="002509F9" w:rsidRPr="002509F9" w:rsidTr="002509F9">
        <w:trPr>
          <w:trHeight w:val="536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hAnsi="Century Gothic" w:cs="Arial"/>
                <w:i/>
                <w:sz w:val="22"/>
                <w:szCs w:val="22"/>
              </w:rPr>
              <w:t>If you have moved, please include a copy of your driver’s license with your new address, utility bill, rental agreement, or other documentation of your new address</w:t>
            </w:r>
            <w:r w:rsidR="009152EF">
              <w:rPr>
                <w:rFonts w:ascii="Century Gothic" w:hAnsi="Century Gothic" w:cs="Arial"/>
                <w:i/>
                <w:sz w:val="22"/>
                <w:szCs w:val="22"/>
              </w:rPr>
              <w:t>.</w:t>
            </w:r>
          </w:p>
        </w:tc>
      </w:tr>
      <w:tr w:rsidR="002509F9" w:rsidRPr="002509F9" w:rsidTr="002509F9">
        <w:trPr>
          <w:trHeight w:val="366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Income (Includes income of legal or common law spouse if married)</w:t>
            </w:r>
          </w:p>
        </w:tc>
      </w:tr>
      <w:tr w:rsidR="002509F9" w:rsidRPr="002509F9" w:rsidTr="002509F9">
        <w:trPr>
          <w:trHeight w:val="1207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I/We have no income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 xml:space="preserve">  My/Our income has not changed 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My/Our income has changed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2509F9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i/>
                <w:sz w:val="22"/>
                <w:szCs w:val="22"/>
              </w:rPr>
              <w:t xml:space="preserve">If your income has changed since your last recertification, please include appropriate documentation of a tax return transcript, two consecutive paystubs, Social Security award letter, or if no income, </w:t>
            </w:r>
            <w:r>
              <w:rPr>
                <w:rFonts w:ascii="Century Gothic" w:eastAsia="Calibri" w:hAnsi="Century Gothic" w:cs="Arial"/>
                <w:i/>
                <w:sz w:val="22"/>
                <w:szCs w:val="22"/>
              </w:rPr>
              <w:t>the Certification of No Income form.</w:t>
            </w:r>
            <w:r w:rsidRPr="002509F9">
              <w:rPr>
                <w:rFonts w:ascii="Century Gothic" w:eastAsia="Calibri" w:hAnsi="Century Gothic" w:cs="Arial"/>
                <w:i/>
                <w:sz w:val="22"/>
                <w:szCs w:val="22"/>
              </w:rPr>
              <w:t xml:space="preserve"> </w:t>
            </w:r>
          </w:p>
        </w:tc>
      </w:tr>
      <w:tr w:rsidR="002509F9" w:rsidRPr="002509F9" w:rsidTr="002509F9">
        <w:trPr>
          <w:trHeight w:val="294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Insurance Status</w:t>
            </w:r>
          </w:p>
        </w:tc>
      </w:tr>
      <w:tr w:rsidR="002509F9" w:rsidRPr="002509F9" w:rsidTr="002509F9">
        <w:trPr>
          <w:trHeight w:val="1193"/>
        </w:trPr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Medicaid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Medicare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Medicare Part D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2509F9">
            <w:pPr>
              <w:spacing w:after="120"/>
              <w:ind w:left="263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ACA health plan</w:t>
            </w:r>
          </w:p>
          <w:p w:rsidR="002509F9" w:rsidRPr="002509F9" w:rsidRDefault="002509F9" w:rsidP="002509F9">
            <w:pPr>
              <w:spacing w:after="120"/>
              <w:ind w:left="263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Private Insurance</w:t>
            </w:r>
          </w:p>
          <w:p w:rsidR="002509F9" w:rsidRPr="002509F9" w:rsidRDefault="002509F9" w:rsidP="002509F9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   </w:t>
            </w: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No Insurance</w:t>
            </w:r>
          </w:p>
        </w:tc>
      </w:tr>
      <w:tr w:rsidR="002509F9" w:rsidRPr="002509F9" w:rsidTr="002509F9">
        <w:trPr>
          <w:trHeight w:val="879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ind w:right="44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Client </w:t>
            </w:r>
            <w:r w:rsidRPr="002509F9">
              <w:rPr>
                <w:rFonts w:ascii="Century Gothic" w:eastAsia="Calibri" w:hAnsi="Century Gothic" w:cs="Arial"/>
                <w:b/>
                <w:i/>
                <w:sz w:val="22"/>
                <w:szCs w:val="22"/>
                <w:u w:val="single"/>
              </w:rPr>
              <w:t>or</w:t>
            </w: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 Staff Signature: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2509F9" w:rsidRPr="002509F9" w:rsidTr="002509F9">
        <w:trPr>
          <w:trHeight w:val="2889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i/>
                <w:sz w:val="22"/>
                <w:szCs w:val="22"/>
              </w:rPr>
              <w:t>I attest that my signature on this form indicates the information provided is accurate and complete to the best of my knowledge.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***In person attestations must be signed by the client. Phone attestations must include the name, signature, and agency name of the staff member completing the form. ***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>Staff Name:                                 Agency/Progr</w:t>
            </w:r>
            <w:r>
              <w:rPr>
                <w:rFonts w:ascii="Century Gothic" w:eastAsia="Calibri" w:hAnsi="Century Gothic" w:cs="Arial"/>
                <w:b/>
                <w:sz w:val="21"/>
                <w:szCs w:val="21"/>
              </w:rPr>
              <w:t xml:space="preserve">am:                    </w:t>
            </w: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>Phone #:                    Fax #: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 xml:space="preserve">  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>_____________________           _________________________         ___________           ____________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</w:p>
        </w:tc>
      </w:tr>
    </w:tbl>
    <w:p w:rsidR="002509F9" w:rsidRPr="002509F9" w:rsidRDefault="002509F9" w:rsidP="002509F9">
      <w:pPr>
        <w:rPr>
          <w:rFonts w:ascii="Century Gothic" w:hAnsi="Century Gothic"/>
          <w:sz w:val="22"/>
          <w:szCs w:val="22"/>
        </w:rPr>
      </w:pPr>
    </w:p>
    <w:p w:rsidR="0067109D" w:rsidRPr="002509F9" w:rsidRDefault="006E153F">
      <w:pPr>
        <w:rPr>
          <w:rFonts w:ascii="Century Gothic" w:hAnsi="Century Gothic"/>
        </w:rPr>
      </w:pPr>
    </w:p>
    <w:sectPr w:rsidR="0067109D" w:rsidRPr="002509F9" w:rsidSect="00966B6D">
      <w:pgSz w:w="12240" w:h="15840"/>
      <w:pgMar w:top="288" w:right="1080" w:bottom="108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F9"/>
    <w:rsid w:val="002509F9"/>
    <w:rsid w:val="004D3239"/>
    <w:rsid w:val="006E153F"/>
    <w:rsid w:val="009122F1"/>
    <w:rsid w:val="009152EF"/>
    <w:rsid w:val="00AF4A15"/>
    <w:rsid w:val="00C80999"/>
    <w:rsid w:val="00CA2414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2EB47-899F-468B-BE27-10622CA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9152EF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9152EF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SHHPuser</cp:lastModifiedBy>
  <cp:revision>3</cp:revision>
  <dcterms:created xsi:type="dcterms:W3CDTF">2023-08-31T16:56:00Z</dcterms:created>
  <dcterms:modified xsi:type="dcterms:W3CDTF">2023-09-01T16:49:00Z</dcterms:modified>
</cp:coreProperties>
</file>