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25"/>
        <w:tblW w:w="10977" w:type="dxa"/>
        <w:tblBorders>
          <w:top w:val="single" w:sz="4" w:space="0" w:color="auto"/>
          <w:left w:val="single" w:sz="4" w:space="15" w:color="auto"/>
          <w:bottom w:val="single" w:sz="4" w:space="0" w:color="auto"/>
          <w:right w:val="single" w:sz="4" w:space="0" w:color="auto"/>
        </w:tblBorders>
        <w:tblLayout w:type="fixed"/>
        <w:tblLook w:val="0000" w:firstRow="0" w:lastRow="0" w:firstColumn="0" w:lastColumn="0" w:noHBand="0" w:noVBand="0"/>
      </w:tblPr>
      <w:tblGrid>
        <w:gridCol w:w="270"/>
        <w:gridCol w:w="2340"/>
        <w:gridCol w:w="673"/>
        <w:gridCol w:w="727"/>
        <w:gridCol w:w="1162"/>
        <w:gridCol w:w="580"/>
        <w:gridCol w:w="1741"/>
        <w:gridCol w:w="472"/>
        <w:gridCol w:w="18"/>
        <w:gridCol w:w="91"/>
        <w:gridCol w:w="206"/>
        <w:gridCol w:w="540"/>
        <w:gridCol w:w="415"/>
        <w:gridCol w:w="188"/>
        <w:gridCol w:w="297"/>
        <w:gridCol w:w="35"/>
        <w:gridCol w:w="1222"/>
      </w:tblGrid>
      <w:tr w:rsidR="00A038B3" w:rsidRPr="00A038B3" w:rsidTr="00A038B3">
        <w:tc>
          <w:tcPr>
            <w:tcW w:w="10977" w:type="dxa"/>
            <w:gridSpan w:val="17"/>
            <w:tcBorders>
              <w:top w:val="nil"/>
              <w:left w:val="nil"/>
              <w:bottom w:val="nil"/>
              <w:right w:val="nil"/>
            </w:tcBorders>
          </w:tcPr>
          <w:p w:rsidR="00A038B3" w:rsidRPr="00A038B3" w:rsidRDefault="00A038B3" w:rsidP="00A038B3">
            <w:pPr>
              <w:pStyle w:val="Heading1"/>
              <w:keepLines w:val="0"/>
              <w:spacing w:before="100" w:beforeAutospacing="1" w:after="100" w:afterAutospacing="1"/>
              <w:jc w:val="center"/>
              <w:rPr>
                <w:rFonts w:cs="Calibri"/>
                <w:b/>
                <w:bCs/>
                <w:color w:val="262626"/>
                <w:sz w:val="24"/>
                <w:szCs w:val="24"/>
              </w:rPr>
            </w:pPr>
            <w:r w:rsidRPr="00A038B3">
              <w:rPr>
                <w:rFonts w:eastAsia="MS Gothic" w:cs="Calibri"/>
                <w:b/>
                <w:bCs/>
                <w:szCs w:val="40"/>
              </w:rPr>
              <w:t>Form M: Interim Recertification Worksheet</w:t>
            </w:r>
          </w:p>
        </w:tc>
      </w:tr>
      <w:tr w:rsidR="00A038B3" w:rsidRPr="00A038B3" w:rsidTr="00A038B3">
        <w:tblPrEx>
          <w:tblBorders>
            <w:left w:val="single" w:sz="4" w:space="0" w:color="auto"/>
          </w:tblBorders>
        </w:tblPrEx>
        <w:tc>
          <w:tcPr>
            <w:tcW w:w="10977" w:type="dxa"/>
            <w:gridSpan w:val="17"/>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hAnsi="Century Gothic" w:cs="Calibri"/>
                <w:b/>
                <w:bCs/>
                <w:i/>
                <w:iCs/>
                <w:color w:val="262626"/>
                <w:sz w:val="16"/>
                <w:szCs w:val="16"/>
              </w:rPr>
            </w:pPr>
          </w:p>
          <w:p w:rsidR="00A038B3" w:rsidRPr="00A038B3" w:rsidRDefault="00A038B3" w:rsidP="00A038B3">
            <w:pPr>
              <w:autoSpaceDE w:val="0"/>
              <w:autoSpaceDN w:val="0"/>
              <w:adjustRightInd w:val="0"/>
              <w:spacing w:after="0" w:line="216" w:lineRule="auto"/>
              <w:jc w:val="center"/>
              <w:rPr>
                <w:rFonts w:ascii="Century Gothic" w:hAnsi="Century Gothic" w:cs="Calibri"/>
                <w:b/>
                <w:bCs/>
                <w:i/>
                <w:iCs/>
                <w:color w:val="262626"/>
                <w:sz w:val="16"/>
                <w:szCs w:val="16"/>
              </w:rPr>
            </w:pPr>
            <w:r w:rsidRPr="00A038B3">
              <w:rPr>
                <w:rFonts w:ascii="Century Gothic" w:hAnsi="Century Gothic" w:cs="Calibri"/>
                <w:b/>
                <w:bCs/>
                <w:i/>
                <w:iCs/>
                <w:color w:val="262626"/>
                <w:sz w:val="16"/>
                <w:szCs w:val="16"/>
              </w:rPr>
              <w:t>Must be completed if the household has experienced a change in income, residency, and/or composition and will remain in the program.</w:t>
            </w:r>
          </w:p>
        </w:tc>
      </w:tr>
      <w:tr w:rsidR="00A038B3" w:rsidRPr="00A038B3" w:rsidTr="00A038B3">
        <w:tblPrEx>
          <w:tblBorders>
            <w:left w:val="single" w:sz="4" w:space="0" w:color="auto"/>
          </w:tblBorders>
        </w:tblPrEx>
        <w:tc>
          <w:tcPr>
            <w:tcW w:w="10977" w:type="dxa"/>
            <w:gridSpan w:val="17"/>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hAnsi="Century Gothic" w:cs="Calibri"/>
                <w:color w:val="262626"/>
                <w:sz w:val="10"/>
                <w:szCs w:val="10"/>
              </w:rPr>
            </w:pPr>
          </w:p>
        </w:tc>
      </w:tr>
      <w:tr w:rsidR="00A038B3" w:rsidRPr="00A038B3" w:rsidTr="00A038B3">
        <w:tblPrEx>
          <w:tblBorders>
            <w:left w:val="single" w:sz="4" w:space="0" w:color="auto"/>
          </w:tblBorders>
        </w:tblPrEx>
        <w:tc>
          <w:tcPr>
            <w:tcW w:w="10977" w:type="dxa"/>
            <w:gridSpan w:val="17"/>
            <w:tcBorders>
              <w:top w:val="nil"/>
              <w:left w:val="nil"/>
              <w:bottom w:val="nil"/>
              <w:right w:val="nil"/>
            </w:tcBorders>
            <w:shd w:val="clear" w:color="auto" w:fill="D9D9D9"/>
          </w:tcPr>
          <w:p w:rsidR="00A038B3" w:rsidRPr="00A038B3" w:rsidRDefault="00A038B3" w:rsidP="00A038B3">
            <w:pPr>
              <w:autoSpaceDE w:val="0"/>
              <w:autoSpaceDN w:val="0"/>
              <w:adjustRightInd w:val="0"/>
              <w:spacing w:after="0" w:line="216" w:lineRule="auto"/>
              <w:jc w:val="center"/>
              <w:rPr>
                <w:rFonts w:ascii="Century Gothic" w:hAnsi="Century Gothic" w:cs="Calibri"/>
                <w:b/>
                <w:bCs/>
                <w:color w:val="262626"/>
                <w:sz w:val="20"/>
                <w:szCs w:val="20"/>
              </w:rPr>
            </w:pPr>
            <w:r w:rsidRPr="00A038B3">
              <w:rPr>
                <w:rFonts w:ascii="Century Gothic" w:hAnsi="Century Gothic" w:cs="Calibri"/>
                <w:b/>
                <w:bCs/>
                <w:color w:val="262626"/>
                <w:sz w:val="20"/>
                <w:szCs w:val="20"/>
              </w:rPr>
              <w:t>Change in Household Income</w:t>
            </w:r>
          </w:p>
        </w:tc>
      </w:tr>
      <w:tr w:rsidR="00A038B3" w:rsidRPr="00A038B3" w:rsidTr="00A038B3">
        <w:tblPrEx>
          <w:tblBorders>
            <w:left w:val="single" w:sz="4" w:space="0" w:color="auto"/>
          </w:tblBorders>
        </w:tblPrEx>
        <w:tc>
          <w:tcPr>
            <w:tcW w:w="7983" w:type="dxa"/>
            <w:gridSpan w:val="9"/>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hAnsi="Century Gothic" w:cs="Calibri"/>
                <w:color w:val="262626"/>
                <w:sz w:val="10"/>
                <w:szCs w:val="10"/>
              </w:rPr>
            </w:pPr>
          </w:p>
        </w:tc>
        <w:tc>
          <w:tcPr>
            <w:tcW w:w="29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hAnsi="Century Gothic" w:cs="Calibri"/>
                <w:color w:val="262626"/>
                <w:sz w:val="10"/>
                <w:szCs w:val="10"/>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hAnsi="Century Gothic" w:cs="Calibri"/>
                <w:color w:val="262626"/>
                <w:sz w:val="10"/>
                <w:szCs w:val="10"/>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hAnsi="Century Gothic" w:cs="Calibri"/>
                <w:color w:val="262626"/>
                <w:sz w:val="10"/>
                <w:szCs w:val="10"/>
              </w:rPr>
            </w:pPr>
          </w:p>
        </w:tc>
      </w:tr>
      <w:tr w:rsidR="00A038B3" w:rsidRPr="00A038B3" w:rsidTr="00A038B3">
        <w:tblPrEx>
          <w:tblBorders>
            <w:left w:val="single" w:sz="4" w:space="0" w:color="auto"/>
          </w:tblBorders>
        </w:tblPrEx>
        <w:tc>
          <w:tcPr>
            <w:tcW w:w="7983" w:type="dxa"/>
            <w:gridSpan w:val="9"/>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hAnsi="Century Gothic" w:cs="Calibri"/>
                <w:color w:val="262626"/>
                <w:sz w:val="20"/>
                <w:szCs w:val="20"/>
                <w:u w:val="single"/>
              </w:rPr>
            </w:pPr>
            <w:r w:rsidRPr="00A038B3">
              <w:rPr>
                <w:rFonts w:ascii="Century Gothic" w:hAnsi="Century Gothic" w:cs="Calibri"/>
                <w:color w:val="262626"/>
                <w:sz w:val="20"/>
                <w:szCs w:val="20"/>
                <w:u w:val="single"/>
              </w:rPr>
              <w:t xml:space="preserve">HAS THE HOUSEHOLD EXPERIENCED A CHANGE IN INCOME OF $200 OR MORE PER MONTH? </w:t>
            </w:r>
          </w:p>
        </w:tc>
        <w:tc>
          <w:tcPr>
            <w:tcW w:w="297" w:type="dxa"/>
            <w:gridSpan w:val="2"/>
            <w:tcBorders>
              <w:top w:val="nil"/>
              <w:left w:val="nil"/>
              <w:bottom w:val="nil"/>
              <w:right w:val="nil"/>
            </w:tcBorders>
          </w:tcPr>
          <w:sdt>
            <w:sdtPr>
              <w:rPr>
                <w:rFonts w:ascii="Segoe UI Symbol" w:eastAsia="MS Gothic" w:hAnsi="Segoe UI Symbol" w:cs="Segoe UI Symbol"/>
                <w:color w:val="262626"/>
                <w:sz w:val="18"/>
                <w:szCs w:val="18"/>
              </w:rPr>
              <w:id w:val="1565532765"/>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Yes</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2036715946"/>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No</w:t>
            </w:r>
          </w:p>
        </w:tc>
      </w:tr>
      <w:tr w:rsidR="00A038B3" w:rsidRPr="00A038B3" w:rsidTr="00A038B3">
        <w:tblPrEx>
          <w:tblBorders>
            <w:left w:val="single" w:sz="4" w:space="0" w:color="auto"/>
          </w:tblBorders>
        </w:tblPrEx>
        <w:tc>
          <w:tcPr>
            <w:tcW w:w="7983" w:type="dxa"/>
            <w:gridSpan w:val="9"/>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83" w:type="dxa"/>
            <w:gridSpan w:val="9"/>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xml:space="preserve">If </w:t>
            </w:r>
            <w:r w:rsidRPr="00A038B3">
              <w:rPr>
                <w:rFonts w:ascii="Century Gothic" w:eastAsia="MS Gothic" w:hAnsi="Century Gothic" w:cs="Calibri"/>
                <w:i/>
                <w:iCs/>
                <w:color w:val="262626"/>
                <w:sz w:val="20"/>
                <w:szCs w:val="20"/>
              </w:rPr>
              <w:t>yes</w:t>
            </w:r>
            <w:r w:rsidRPr="00A038B3">
              <w:rPr>
                <w:rFonts w:ascii="Century Gothic" w:eastAsia="MS Gothic" w:hAnsi="Century Gothic" w:cs="Calibri"/>
                <w:color w:val="262626"/>
                <w:sz w:val="20"/>
                <w:szCs w:val="20"/>
              </w:rPr>
              <w:t>, did household income increase or decrease?</w:t>
            </w:r>
          </w:p>
        </w:tc>
        <w:sdt>
          <w:sdtPr>
            <w:rPr>
              <w:rFonts w:ascii="Segoe UI Symbol" w:eastAsia="MS Gothic" w:hAnsi="Segoe UI Symbol" w:cs="Segoe UI Symbol"/>
              <w:color w:val="262626"/>
              <w:sz w:val="18"/>
              <w:szCs w:val="18"/>
            </w:rPr>
            <w:id w:val="-142362006"/>
            <w14:checkbox>
              <w14:checked w14:val="0"/>
              <w14:checkedState w14:val="2612" w14:font="MS Gothic"/>
              <w14:uncheckedState w14:val="2610" w14:font="MS Gothic"/>
            </w14:checkbox>
          </w:sdtPr>
          <w:sdtEndPr/>
          <w:sdtContent>
            <w:tc>
              <w:tcPr>
                <w:tcW w:w="29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tc>
          </w:sdtContent>
        </w:sdt>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Increase</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931506730"/>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Decrease</w:t>
            </w:r>
          </w:p>
        </w:tc>
      </w:tr>
      <w:tr w:rsidR="00A038B3" w:rsidRPr="00A038B3" w:rsidTr="00A038B3">
        <w:tblPrEx>
          <w:tblBorders>
            <w:left w:val="single" w:sz="4" w:space="0" w:color="auto"/>
          </w:tblBorders>
        </w:tblPrEx>
        <w:tc>
          <w:tcPr>
            <w:tcW w:w="7983" w:type="dxa"/>
            <w:gridSpan w:val="9"/>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83" w:type="dxa"/>
            <w:gridSpan w:val="9"/>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xml:space="preserve">If </w:t>
            </w:r>
            <w:r w:rsidRPr="00A038B3">
              <w:rPr>
                <w:rFonts w:ascii="Century Gothic" w:eastAsia="MS Gothic" w:hAnsi="Century Gothic" w:cs="Calibri"/>
                <w:i/>
                <w:iCs/>
                <w:color w:val="262626"/>
                <w:sz w:val="20"/>
                <w:szCs w:val="20"/>
              </w:rPr>
              <w:t>yes</w:t>
            </w:r>
            <w:r w:rsidRPr="00A038B3">
              <w:rPr>
                <w:rFonts w:ascii="Century Gothic" w:eastAsia="MS Gothic" w:hAnsi="Century Gothic" w:cs="Calibri"/>
                <w:color w:val="262626"/>
                <w:sz w:val="20"/>
                <w:szCs w:val="20"/>
              </w:rPr>
              <w:t xml:space="preserve">, date of change: </w:t>
            </w:r>
          </w:p>
        </w:tc>
        <w:tc>
          <w:tcPr>
            <w:tcW w:w="1440" w:type="dxa"/>
            <w:gridSpan w:val="5"/>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p>
        </w:tc>
      </w:tr>
      <w:tr w:rsidR="00A038B3" w:rsidRPr="00A038B3" w:rsidTr="00A038B3">
        <w:tblPrEx>
          <w:tblBorders>
            <w:left w:val="single" w:sz="4" w:space="0" w:color="auto"/>
          </w:tblBorders>
        </w:tblPrEx>
        <w:tc>
          <w:tcPr>
            <w:tcW w:w="7983" w:type="dxa"/>
            <w:gridSpan w:val="9"/>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440" w:type="dxa"/>
            <w:gridSpan w:val="5"/>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rPr>
          <w:trHeight w:val="20"/>
        </w:trPr>
        <w:tc>
          <w:tcPr>
            <w:tcW w:w="27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c>
          <w:tcPr>
            <w:tcW w:w="234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c>
          <w:tcPr>
            <w:tcW w:w="1400"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i/>
                <w:iCs/>
                <w:color w:val="262626"/>
                <w:sz w:val="16"/>
                <w:szCs w:val="16"/>
              </w:rPr>
            </w:pPr>
            <w:r w:rsidRPr="00A038B3">
              <w:rPr>
                <w:rFonts w:ascii="Century Gothic" w:eastAsia="MS Gothic" w:hAnsi="Century Gothic" w:cs="Calibri"/>
                <w:i/>
                <w:iCs/>
                <w:color w:val="262626"/>
                <w:sz w:val="16"/>
                <w:szCs w:val="16"/>
              </w:rPr>
              <w:t>Household Member</w:t>
            </w:r>
          </w:p>
        </w:tc>
        <w:tc>
          <w:tcPr>
            <w:tcW w:w="1742"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i/>
                <w:iCs/>
                <w:color w:val="262626"/>
                <w:sz w:val="16"/>
                <w:szCs w:val="16"/>
              </w:rPr>
            </w:pPr>
            <w:r w:rsidRPr="00A038B3">
              <w:rPr>
                <w:rFonts w:ascii="Century Gothic" w:eastAsia="MS Gothic" w:hAnsi="Century Gothic" w:cs="Calibri"/>
                <w:i/>
                <w:iCs/>
                <w:color w:val="262626"/>
                <w:sz w:val="16"/>
                <w:szCs w:val="16"/>
              </w:rPr>
              <w:t>Income Source</w:t>
            </w:r>
          </w:p>
        </w:tc>
        <w:tc>
          <w:tcPr>
            <w:tcW w:w="1741" w:type="dxa"/>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i/>
                <w:iCs/>
                <w:color w:val="262626"/>
                <w:sz w:val="16"/>
                <w:szCs w:val="16"/>
              </w:rPr>
            </w:pPr>
            <w:r w:rsidRPr="00A038B3">
              <w:rPr>
                <w:rFonts w:ascii="Century Gothic" w:eastAsia="MS Gothic" w:hAnsi="Century Gothic" w:cs="Calibri"/>
                <w:i/>
                <w:iCs/>
                <w:color w:val="262626"/>
                <w:sz w:val="16"/>
                <w:szCs w:val="16"/>
              </w:rPr>
              <w:t>Gross: Last 30 Days</w:t>
            </w:r>
          </w:p>
        </w:tc>
        <w:tc>
          <w:tcPr>
            <w:tcW w:w="1742" w:type="dxa"/>
            <w:gridSpan w:val="6"/>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i/>
                <w:iCs/>
                <w:color w:val="262626"/>
                <w:sz w:val="16"/>
                <w:szCs w:val="16"/>
              </w:rPr>
            </w:pPr>
            <w:r w:rsidRPr="00A038B3">
              <w:rPr>
                <w:rFonts w:ascii="Century Gothic" w:eastAsia="MS Gothic" w:hAnsi="Century Gothic" w:cs="Calibri"/>
                <w:i/>
                <w:iCs/>
                <w:color w:val="262626"/>
                <w:sz w:val="16"/>
                <w:szCs w:val="16"/>
              </w:rPr>
              <w:t>Pay Frequency</w:t>
            </w:r>
          </w:p>
        </w:tc>
        <w:tc>
          <w:tcPr>
            <w:tcW w:w="1742" w:type="dxa"/>
            <w:gridSpan w:val="4"/>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i/>
                <w:iCs/>
                <w:color w:val="262626"/>
                <w:sz w:val="16"/>
                <w:szCs w:val="16"/>
              </w:rPr>
            </w:pPr>
            <w:r w:rsidRPr="00A038B3">
              <w:rPr>
                <w:rFonts w:ascii="Century Gothic" w:eastAsia="MS Gothic" w:hAnsi="Century Gothic" w:cs="Calibri"/>
                <w:i/>
                <w:iCs/>
                <w:color w:val="262626"/>
                <w:sz w:val="16"/>
                <w:szCs w:val="16"/>
              </w:rPr>
              <w:t>Date of Receipt</w:t>
            </w:r>
          </w:p>
        </w:tc>
      </w:tr>
      <w:tr w:rsidR="00A038B3" w:rsidRPr="00A038B3" w:rsidTr="00A038B3">
        <w:tblPrEx>
          <w:tblBorders>
            <w:left w:val="single" w:sz="4" w:space="0" w:color="auto"/>
          </w:tblBorders>
        </w:tblPrEx>
        <w:trPr>
          <w:trHeight w:val="20"/>
        </w:trPr>
        <w:tc>
          <w:tcPr>
            <w:tcW w:w="27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p>
        </w:tc>
        <w:tc>
          <w:tcPr>
            <w:tcW w:w="234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Income change 1:</w:t>
            </w:r>
          </w:p>
        </w:tc>
        <w:tc>
          <w:tcPr>
            <w:tcW w:w="8367" w:type="dxa"/>
            <w:gridSpan w:val="15"/>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i/>
                <w:iCs/>
                <w:color w:val="262626"/>
                <w:sz w:val="20"/>
                <w:szCs w:val="20"/>
              </w:rPr>
            </w:pPr>
            <w:r w:rsidRPr="00A038B3">
              <w:rPr>
                <w:rFonts w:ascii="Century Gothic" w:eastAsia="MS Gothic" w:hAnsi="Century Gothic" w:cs="Calibri"/>
                <w:color w:val="262626"/>
                <w:sz w:val="20"/>
                <w:szCs w:val="20"/>
              </w:rPr>
              <w:t>     </w:t>
            </w:r>
          </w:p>
        </w:tc>
      </w:tr>
      <w:tr w:rsidR="00A038B3" w:rsidRPr="00A038B3" w:rsidTr="00A038B3">
        <w:tblPrEx>
          <w:tblBorders>
            <w:left w:val="single" w:sz="4" w:space="0" w:color="auto"/>
          </w:tblBorders>
        </w:tblPrEx>
        <w:trPr>
          <w:trHeight w:val="20"/>
        </w:trPr>
        <w:tc>
          <w:tcPr>
            <w:tcW w:w="27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34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562" w:type="dxa"/>
            <w:gridSpan w:val="3"/>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0"/>
                <w:szCs w:val="10"/>
              </w:rPr>
            </w:pPr>
          </w:p>
        </w:tc>
        <w:tc>
          <w:tcPr>
            <w:tcW w:w="2902" w:type="dxa"/>
            <w:gridSpan w:val="5"/>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0"/>
                <w:szCs w:val="10"/>
              </w:rPr>
            </w:pPr>
          </w:p>
        </w:tc>
        <w:tc>
          <w:tcPr>
            <w:tcW w:w="2903" w:type="dxa"/>
            <w:gridSpan w:val="7"/>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0"/>
                <w:szCs w:val="10"/>
              </w:rPr>
            </w:pPr>
          </w:p>
        </w:tc>
      </w:tr>
      <w:tr w:rsidR="00A038B3" w:rsidRPr="00A038B3" w:rsidTr="00A038B3">
        <w:tblPrEx>
          <w:tblBorders>
            <w:left w:val="single" w:sz="4" w:space="0" w:color="auto"/>
          </w:tblBorders>
        </w:tblPrEx>
        <w:trPr>
          <w:trHeight w:val="20"/>
        </w:trPr>
        <w:tc>
          <w:tcPr>
            <w:tcW w:w="27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p>
        </w:tc>
        <w:tc>
          <w:tcPr>
            <w:tcW w:w="234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Income change 2:</w:t>
            </w:r>
          </w:p>
        </w:tc>
        <w:tc>
          <w:tcPr>
            <w:tcW w:w="8367" w:type="dxa"/>
            <w:gridSpan w:val="15"/>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i/>
                <w:iCs/>
                <w:color w:val="262626"/>
                <w:sz w:val="20"/>
                <w:szCs w:val="20"/>
              </w:rPr>
            </w:pPr>
            <w:r w:rsidRPr="00A038B3">
              <w:rPr>
                <w:rFonts w:ascii="Century Gothic" w:eastAsia="MS Gothic" w:hAnsi="Century Gothic" w:cs="Calibri"/>
                <w:color w:val="262626"/>
                <w:sz w:val="20"/>
                <w:szCs w:val="20"/>
              </w:rPr>
              <w:t>     </w:t>
            </w:r>
          </w:p>
        </w:tc>
      </w:tr>
      <w:tr w:rsidR="00A038B3" w:rsidRPr="00A038B3" w:rsidTr="00A038B3">
        <w:tblPrEx>
          <w:tblBorders>
            <w:left w:val="single" w:sz="4" w:space="0" w:color="auto"/>
          </w:tblBorders>
        </w:tblPrEx>
        <w:trPr>
          <w:trHeight w:val="20"/>
        </w:trPr>
        <w:tc>
          <w:tcPr>
            <w:tcW w:w="27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34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562" w:type="dxa"/>
            <w:gridSpan w:val="3"/>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0"/>
                <w:szCs w:val="10"/>
              </w:rPr>
            </w:pPr>
          </w:p>
        </w:tc>
        <w:tc>
          <w:tcPr>
            <w:tcW w:w="2902" w:type="dxa"/>
            <w:gridSpan w:val="5"/>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0"/>
                <w:szCs w:val="10"/>
              </w:rPr>
            </w:pPr>
          </w:p>
        </w:tc>
        <w:tc>
          <w:tcPr>
            <w:tcW w:w="2903" w:type="dxa"/>
            <w:gridSpan w:val="7"/>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0"/>
                <w:szCs w:val="10"/>
              </w:rPr>
            </w:pPr>
          </w:p>
        </w:tc>
      </w:tr>
      <w:tr w:rsidR="00A038B3" w:rsidRPr="00A038B3" w:rsidTr="00A038B3">
        <w:tblPrEx>
          <w:tblBorders>
            <w:left w:val="single" w:sz="4" w:space="0" w:color="auto"/>
          </w:tblBorders>
        </w:tblPrEx>
        <w:trPr>
          <w:trHeight w:val="20"/>
        </w:trPr>
        <w:tc>
          <w:tcPr>
            <w:tcW w:w="27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p>
        </w:tc>
        <w:tc>
          <w:tcPr>
            <w:tcW w:w="234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Income change 3:</w:t>
            </w:r>
          </w:p>
        </w:tc>
        <w:tc>
          <w:tcPr>
            <w:tcW w:w="8367" w:type="dxa"/>
            <w:gridSpan w:val="15"/>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i/>
                <w:iCs/>
                <w:color w:val="262626"/>
                <w:sz w:val="20"/>
                <w:szCs w:val="20"/>
              </w:rPr>
            </w:pPr>
            <w:r w:rsidRPr="00A038B3">
              <w:rPr>
                <w:rFonts w:ascii="Century Gothic" w:eastAsia="MS Gothic" w:hAnsi="Century Gothic" w:cs="Calibri"/>
                <w:color w:val="262626"/>
                <w:sz w:val="20"/>
                <w:szCs w:val="20"/>
              </w:rPr>
              <w:t>     </w:t>
            </w:r>
          </w:p>
        </w:tc>
      </w:tr>
      <w:tr w:rsidR="00A038B3" w:rsidRPr="00A038B3" w:rsidTr="00A038B3">
        <w:tblPrEx>
          <w:tblBorders>
            <w:left w:val="single" w:sz="4" w:space="0" w:color="auto"/>
          </w:tblBorders>
        </w:tblPrEx>
        <w:trPr>
          <w:trHeight w:val="20"/>
        </w:trPr>
        <w:tc>
          <w:tcPr>
            <w:tcW w:w="27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34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562" w:type="dxa"/>
            <w:gridSpan w:val="3"/>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0"/>
                <w:szCs w:val="10"/>
              </w:rPr>
            </w:pPr>
          </w:p>
        </w:tc>
        <w:tc>
          <w:tcPr>
            <w:tcW w:w="2902" w:type="dxa"/>
            <w:gridSpan w:val="5"/>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0"/>
                <w:szCs w:val="10"/>
              </w:rPr>
            </w:pPr>
          </w:p>
        </w:tc>
        <w:tc>
          <w:tcPr>
            <w:tcW w:w="2903" w:type="dxa"/>
            <w:gridSpan w:val="7"/>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6"/>
                <w:szCs w:val="16"/>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6"/>
                <w:szCs w:val="16"/>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Is household annual gross income still under 80% of AMI per household’s county of residence?</w:t>
            </w: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1413967071"/>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Yes</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128405673"/>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No</w:t>
            </w:r>
          </w:p>
        </w:tc>
      </w:tr>
      <w:tr w:rsidR="00A038B3" w:rsidRPr="00A038B3" w:rsidTr="00A038B3">
        <w:tblPrEx>
          <w:tblBorders>
            <w:left w:val="single" w:sz="4" w:space="0" w:color="auto"/>
          </w:tblBorders>
        </w:tblPrEx>
        <w:trPr>
          <w:trHeight w:val="20"/>
        </w:trPr>
        <w:tc>
          <w:tcPr>
            <w:tcW w:w="10977" w:type="dxa"/>
            <w:gridSpan w:val="17"/>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6"/>
                <w:szCs w:val="16"/>
              </w:rPr>
            </w:pPr>
            <w:r w:rsidRPr="00A038B3">
              <w:rPr>
                <w:rFonts w:ascii="Century Gothic" w:eastAsia="MS Gothic" w:hAnsi="Century Gothic" w:cs="Calibri"/>
                <w:i/>
                <w:iCs/>
                <w:color w:val="262626"/>
                <w:sz w:val="16"/>
                <w:szCs w:val="16"/>
              </w:rPr>
              <w:t>Attach documentation of change in income (documentation must be complete and cover the 30 days preceding the recertification date). If household annual gross income exceeds 80% of AMI, household is no longer eligible for the program. Complete and attach Form I for TBRA or TSH households and Form C for all households.</w:t>
            </w:r>
          </w:p>
        </w:tc>
      </w:tr>
      <w:tr w:rsidR="00A038B3" w:rsidRPr="00A038B3" w:rsidTr="00A038B3">
        <w:tblPrEx>
          <w:tblBorders>
            <w:left w:val="single" w:sz="4" w:space="0" w:color="auto"/>
          </w:tblBorders>
        </w:tblPrEx>
        <w:trPr>
          <w:trHeight w:val="20"/>
        </w:trPr>
        <w:tc>
          <w:tcPr>
            <w:tcW w:w="10977" w:type="dxa"/>
            <w:gridSpan w:val="17"/>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b/>
                <w:bCs/>
                <w:i/>
                <w:iCs/>
                <w:color w:val="262626"/>
                <w:sz w:val="10"/>
                <w:szCs w:val="10"/>
              </w:rPr>
            </w:pPr>
          </w:p>
        </w:tc>
      </w:tr>
      <w:tr w:rsidR="00A038B3" w:rsidRPr="00A038B3" w:rsidTr="00A038B3">
        <w:tblPrEx>
          <w:tblBorders>
            <w:left w:val="single" w:sz="4" w:space="0" w:color="auto"/>
          </w:tblBorders>
        </w:tblPrEx>
        <w:tc>
          <w:tcPr>
            <w:tcW w:w="10977" w:type="dxa"/>
            <w:gridSpan w:val="17"/>
            <w:tcBorders>
              <w:top w:val="nil"/>
              <w:left w:val="nil"/>
              <w:bottom w:val="nil"/>
              <w:right w:val="nil"/>
            </w:tcBorders>
            <w:shd w:val="clear" w:color="auto" w:fill="D9D9D9"/>
          </w:tcPr>
          <w:p w:rsidR="00A038B3" w:rsidRPr="00A038B3" w:rsidRDefault="00A038B3" w:rsidP="00B83E3F">
            <w:pPr>
              <w:autoSpaceDE w:val="0"/>
              <w:autoSpaceDN w:val="0"/>
              <w:adjustRightInd w:val="0"/>
              <w:spacing w:after="0" w:line="216" w:lineRule="auto"/>
              <w:jc w:val="center"/>
              <w:rPr>
                <w:rFonts w:ascii="Century Gothic" w:eastAsia="MS Gothic" w:hAnsi="Century Gothic" w:cs="Calibri"/>
                <w:b/>
                <w:bCs/>
                <w:color w:val="262626"/>
                <w:sz w:val="20"/>
                <w:szCs w:val="20"/>
              </w:rPr>
            </w:pPr>
            <w:r w:rsidRPr="00A038B3">
              <w:rPr>
                <w:rFonts w:ascii="Century Gothic" w:eastAsia="MS Gothic" w:hAnsi="Century Gothic" w:cs="Calibri"/>
                <w:b/>
                <w:bCs/>
                <w:color w:val="262626"/>
                <w:sz w:val="20"/>
                <w:szCs w:val="20"/>
              </w:rPr>
              <w:t xml:space="preserve">Change in </w:t>
            </w:r>
            <w:r w:rsidR="00B83E3F">
              <w:rPr>
                <w:rFonts w:ascii="Century Gothic" w:eastAsia="MS Gothic" w:hAnsi="Century Gothic" w:cs="Calibri"/>
                <w:b/>
                <w:bCs/>
                <w:color w:val="262626"/>
                <w:sz w:val="20"/>
                <w:szCs w:val="20"/>
              </w:rPr>
              <w:t>Address</w:t>
            </w:r>
            <w:bookmarkStart w:id="0" w:name="_GoBack"/>
            <w:bookmarkEnd w:id="0"/>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u w:val="single"/>
              </w:rPr>
            </w:pPr>
            <w:r w:rsidRPr="00A038B3">
              <w:rPr>
                <w:rFonts w:ascii="Century Gothic" w:eastAsia="MS Gothic" w:hAnsi="Century Gothic" w:cs="Calibri"/>
                <w:color w:val="262626"/>
                <w:sz w:val="20"/>
                <w:szCs w:val="20"/>
                <w:u w:val="single"/>
              </w:rPr>
              <w:t xml:space="preserve">HAS THE HOUSEHOLD EXPERIENCED A CHANGE IN RESIDENCY? </w:t>
            </w: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54852176"/>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Yes</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1853762286"/>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No</w:t>
            </w: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xml:space="preserve">If </w:t>
            </w:r>
            <w:r w:rsidRPr="00A038B3">
              <w:rPr>
                <w:rFonts w:ascii="Century Gothic" w:eastAsia="MS Gothic" w:hAnsi="Century Gothic" w:cs="Calibri"/>
                <w:i/>
                <w:iCs/>
                <w:color w:val="262626"/>
                <w:sz w:val="20"/>
                <w:szCs w:val="20"/>
              </w:rPr>
              <w:t>yes</w:t>
            </w:r>
            <w:r w:rsidRPr="00A038B3">
              <w:rPr>
                <w:rFonts w:ascii="Century Gothic" w:eastAsia="MS Gothic" w:hAnsi="Century Gothic" w:cs="Calibri"/>
                <w:color w:val="262626"/>
                <w:sz w:val="20"/>
                <w:szCs w:val="20"/>
              </w:rPr>
              <w:t xml:space="preserve">, date of change: </w:t>
            </w:r>
          </w:p>
        </w:tc>
        <w:tc>
          <w:tcPr>
            <w:tcW w:w="1458" w:type="dxa"/>
            <w:gridSpan w:val="6"/>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458" w:type="dxa"/>
            <w:gridSpan w:val="6"/>
            <w:tcBorders>
              <w:top w:val="single" w:sz="2" w:space="0" w:color="262626"/>
              <w:left w:val="nil"/>
              <w:bottom w:val="nil"/>
              <w:right w:val="nil"/>
            </w:tcBorders>
            <w:vAlign w:val="bottom"/>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rPr>
          <w:trHeight w:val="20"/>
        </w:trPr>
        <w:tc>
          <w:tcPr>
            <w:tcW w:w="27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c>
          <w:tcPr>
            <w:tcW w:w="2340" w:type="dxa"/>
            <w:tcBorders>
              <w:top w:val="nil"/>
              <w:left w:val="nil"/>
              <w:bottom w:val="nil"/>
              <w:right w:val="nil"/>
            </w:tcBorders>
            <w:vAlign w:val="bottom"/>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c>
          <w:tcPr>
            <w:tcW w:w="8367" w:type="dxa"/>
            <w:gridSpan w:val="15"/>
            <w:tcBorders>
              <w:top w:val="nil"/>
              <w:left w:val="nil"/>
              <w:bottom w:val="nil"/>
              <w:right w:val="nil"/>
            </w:tcBorders>
            <w:vAlign w:val="bottom"/>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r>
      <w:tr w:rsidR="00A038B3" w:rsidRPr="00A038B3" w:rsidTr="00A038B3">
        <w:tblPrEx>
          <w:tblBorders>
            <w:left w:val="single" w:sz="4" w:space="0" w:color="auto"/>
          </w:tblBorders>
        </w:tblPrEx>
        <w:trPr>
          <w:trHeight w:val="20"/>
        </w:trPr>
        <w:tc>
          <w:tcPr>
            <w:tcW w:w="27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p>
        </w:tc>
        <w:tc>
          <w:tcPr>
            <w:tcW w:w="2340" w:type="dxa"/>
            <w:tcBorders>
              <w:top w:val="nil"/>
              <w:left w:val="nil"/>
              <w:bottom w:val="nil"/>
              <w:right w:val="nil"/>
            </w:tcBorders>
            <w:vAlign w:val="bottom"/>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New address:</w:t>
            </w:r>
          </w:p>
        </w:tc>
        <w:tc>
          <w:tcPr>
            <w:tcW w:w="8367" w:type="dxa"/>
            <w:gridSpan w:val="15"/>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r>
      <w:tr w:rsidR="00A038B3" w:rsidRPr="00A038B3" w:rsidTr="00A038B3">
        <w:tblPrEx>
          <w:tblBorders>
            <w:left w:val="single" w:sz="4" w:space="0" w:color="auto"/>
          </w:tblBorders>
        </w:tblPrEx>
        <w:trPr>
          <w:trHeight w:val="20"/>
        </w:trPr>
        <w:tc>
          <w:tcPr>
            <w:tcW w:w="27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c>
          <w:tcPr>
            <w:tcW w:w="2340"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6"/>
                <w:szCs w:val="16"/>
              </w:rPr>
            </w:pPr>
          </w:p>
        </w:tc>
        <w:tc>
          <w:tcPr>
            <w:tcW w:w="8367" w:type="dxa"/>
            <w:gridSpan w:val="15"/>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6"/>
                <w:szCs w:val="16"/>
              </w:rPr>
            </w:pPr>
            <w:r w:rsidRPr="00A038B3">
              <w:rPr>
                <w:rFonts w:ascii="Century Gothic" w:eastAsia="MS Gothic" w:hAnsi="Century Gothic" w:cs="Calibri"/>
                <w:i/>
                <w:iCs/>
                <w:color w:val="262626"/>
                <w:sz w:val="16"/>
                <w:szCs w:val="16"/>
              </w:rPr>
              <w:t>Street and Unit, City, State, Zip, County</w:t>
            </w: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xml:space="preserve">Does household still reside in the provider’s </w:t>
            </w:r>
            <w:r>
              <w:rPr>
                <w:rFonts w:ascii="Century Gothic" w:eastAsia="MS Gothic" w:hAnsi="Century Gothic" w:cs="Calibri"/>
                <w:color w:val="262626"/>
                <w:sz w:val="20"/>
                <w:szCs w:val="20"/>
              </w:rPr>
              <w:t>Public Health Region</w:t>
            </w:r>
            <w:r w:rsidRPr="00A038B3">
              <w:rPr>
                <w:rFonts w:ascii="Century Gothic" w:eastAsia="MS Gothic" w:hAnsi="Century Gothic" w:cs="Calibri"/>
                <w:color w:val="262626"/>
                <w:sz w:val="20"/>
                <w:szCs w:val="20"/>
              </w:rPr>
              <w:t xml:space="preserve">? </w:t>
            </w: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1042936490"/>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Yes</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1054701198"/>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No</w:t>
            </w: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Is household annual gross income still under 80% of AMI per household’s county of residence?</w:t>
            </w: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901719103"/>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Yes</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903374336"/>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No</w:t>
            </w:r>
          </w:p>
        </w:tc>
      </w:tr>
      <w:tr w:rsidR="00A038B3" w:rsidRPr="00A038B3" w:rsidTr="00A038B3">
        <w:tblPrEx>
          <w:tblBorders>
            <w:left w:val="single" w:sz="4" w:space="0" w:color="auto"/>
          </w:tblBorders>
        </w:tblPrEx>
        <w:tc>
          <w:tcPr>
            <w:tcW w:w="10977" w:type="dxa"/>
            <w:gridSpan w:val="17"/>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6"/>
                <w:szCs w:val="16"/>
              </w:rPr>
            </w:pPr>
            <w:r w:rsidRPr="00A038B3">
              <w:rPr>
                <w:rFonts w:ascii="Century Gothic" w:eastAsia="MS Gothic" w:hAnsi="Century Gothic" w:cs="Calibri"/>
                <w:i/>
                <w:iCs/>
                <w:color w:val="262626"/>
                <w:sz w:val="16"/>
                <w:szCs w:val="16"/>
              </w:rPr>
              <w:t xml:space="preserve">Attach documentation of change in residency (documentation must be current as of the recertification date). If household is outside of the provider’s SDA, program services will end immediately and household may seek services from the provider in their new SDA. If household annual gross income exceeds 80% of AMI, household is no longer eligible for the program. Complete and attach Forms H and </w:t>
            </w:r>
            <w:proofErr w:type="gramStart"/>
            <w:r w:rsidRPr="00A038B3">
              <w:rPr>
                <w:rFonts w:ascii="Century Gothic" w:eastAsia="MS Gothic" w:hAnsi="Century Gothic" w:cs="Calibri"/>
                <w:i/>
                <w:iCs/>
                <w:color w:val="262626"/>
                <w:sz w:val="16"/>
                <w:szCs w:val="16"/>
              </w:rPr>
              <w:t>I</w:t>
            </w:r>
            <w:proofErr w:type="gramEnd"/>
            <w:r w:rsidRPr="00A038B3">
              <w:rPr>
                <w:rFonts w:ascii="Century Gothic" w:eastAsia="MS Gothic" w:hAnsi="Century Gothic" w:cs="Calibri"/>
                <w:i/>
                <w:iCs/>
                <w:color w:val="262626"/>
                <w:sz w:val="16"/>
                <w:szCs w:val="16"/>
              </w:rPr>
              <w:t xml:space="preserve"> for TBRA or TSH households and Forms C and G for all households.</w:t>
            </w:r>
          </w:p>
        </w:tc>
      </w:tr>
      <w:tr w:rsidR="00A038B3" w:rsidRPr="00A038B3" w:rsidTr="00A038B3">
        <w:tblPrEx>
          <w:tblBorders>
            <w:left w:val="single" w:sz="4" w:space="0" w:color="auto"/>
          </w:tblBorders>
        </w:tblPrEx>
        <w:tc>
          <w:tcPr>
            <w:tcW w:w="10977" w:type="dxa"/>
            <w:gridSpan w:val="17"/>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10977" w:type="dxa"/>
            <w:gridSpan w:val="17"/>
            <w:tcBorders>
              <w:top w:val="nil"/>
              <w:left w:val="nil"/>
              <w:bottom w:val="nil"/>
              <w:right w:val="nil"/>
            </w:tcBorders>
            <w:shd w:val="clear" w:color="auto" w:fill="D9D9D9"/>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b/>
                <w:bCs/>
                <w:color w:val="262626"/>
                <w:sz w:val="20"/>
                <w:szCs w:val="20"/>
              </w:rPr>
            </w:pPr>
            <w:r w:rsidRPr="00A038B3">
              <w:rPr>
                <w:rFonts w:ascii="Century Gothic" w:eastAsia="MS Gothic" w:hAnsi="Century Gothic" w:cs="Calibri"/>
                <w:b/>
                <w:bCs/>
                <w:color w:val="262626"/>
                <w:sz w:val="20"/>
                <w:szCs w:val="20"/>
              </w:rPr>
              <w:t>Change in Household Composition</w:t>
            </w: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u w:val="single"/>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u w:val="single"/>
              </w:rPr>
            </w:pPr>
            <w:r w:rsidRPr="00A038B3">
              <w:rPr>
                <w:rFonts w:ascii="Century Gothic" w:eastAsia="MS Gothic" w:hAnsi="Century Gothic" w:cs="Calibri"/>
                <w:color w:val="262626"/>
                <w:sz w:val="20"/>
                <w:szCs w:val="20"/>
                <w:u w:val="single"/>
              </w:rPr>
              <w:t xml:space="preserve">HAS THE HOUSEHOLD EXPERIENCED A CHANGE IN COMPOSITION? </w:t>
            </w: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1177615963"/>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Yes</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1794816881"/>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No</w:t>
            </w: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xml:space="preserve">If </w:t>
            </w:r>
            <w:r w:rsidRPr="00A038B3">
              <w:rPr>
                <w:rFonts w:ascii="Century Gothic" w:eastAsia="MS Gothic" w:hAnsi="Century Gothic" w:cs="Calibri"/>
                <w:i/>
                <w:iCs/>
                <w:color w:val="262626"/>
                <w:sz w:val="20"/>
                <w:szCs w:val="20"/>
              </w:rPr>
              <w:t>yes</w:t>
            </w:r>
            <w:r w:rsidRPr="00A038B3">
              <w:rPr>
                <w:rFonts w:ascii="Century Gothic" w:eastAsia="MS Gothic" w:hAnsi="Century Gothic" w:cs="Calibri"/>
                <w:color w:val="262626"/>
                <w:sz w:val="20"/>
                <w:szCs w:val="20"/>
              </w:rPr>
              <w:t>, did the number of household members increase or decrease?</w:t>
            </w: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1181396554"/>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Increase</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1026935172"/>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Decrease</w:t>
            </w: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xml:space="preserve">If </w:t>
            </w:r>
            <w:r w:rsidRPr="00A038B3">
              <w:rPr>
                <w:rFonts w:ascii="Century Gothic" w:eastAsia="MS Gothic" w:hAnsi="Century Gothic" w:cs="Calibri"/>
                <w:i/>
                <w:iCs/>
                <w:color w:val="262626"/>
                <w:sz w:val="20"/>
                <w:szCs w:val="20"/>
              </w:rPr>
              <w:t>yes</w:t>
            </w:r>
            <w:r w:rsidRPr="00A038B3">
              <w:rPr>
                <w:rFonts w:ascii="Century Gothic" w:eastAsia="MS Gothic" w:hAnsi="Century Gothic" w:cs="Calibri"/>
                <w:color w:val="262626"/>
                <w:sz w:val="20"/>
                <w:szCs w:val="20"/>
              </w:rPr>
              <w:t xml:space="preserve">, date of change: </w:t>
            </w:r>
          </w:p>
        </w:tc>
        <w:tc>
          <w:tcPr>
            <w:tcW w:w="1458" w:type="dxa"/>
            <w:gridSpan w:val="6"/>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458" w:type="dxa"/>
            <w:gridSpan w:val="6"/>
            <w:tcBorders>
              <w:top w:val="single" w:sz="2" w:space="0" w:color="262626"/>
              <w:left w:val="nil"/>
              <w:bottom w:val="nil"/>
              <w:right w:val="nil"/>
            </w:tcBorders>
            <w:vAlign w:val="bottom"/>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c>
          <w:tcPr>
            <w:tcW w:w="1458" w:type="dxa"/>
            <w:gridSpan w:val="6"/>
            <w:tcBorders>
              <w:top w:val="nil"/>
              <w:left w:val="nil"/>
              <w:bottom w:val="nil"/>
              <w:right w:val="nil"/>
            </w:tcBorders>
            <w:vAlign w:val="bottom"/>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6"/>
                <w:szCs w:val="16"/>
              </w:rPr>
            </w:pPr>
          </w:p>
        </w:tc>
        <w:tc>
          <w:tcPr>
            <w:tcW w:w="1554"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r>
      <w:tr w:rsidR="00A038B3" w:rsidRPr="00A038B3" w:rsidTr="00A038B3">
        <w:tblPrEx>
          <w:tblBorders>
            <w:left w:val="single" w:sz="4" w:space="0" w:color="auto"/>
          </w:tblBorders>
        </w:tblPrEx>
        <w:trPr>
          <w:trHeight w:val="20"/>
        </w:trPr>
        <w:tc>
          <w:tcPr>
            <w:tcW w:w="2610" w:type="dxa"/>
            <w:gridSpan w:val="2"/>
            <w:tcBorders>
              <w:top w:val="nil"/>
              <w:left w:val="nil"/>
              <w:bottom w:val="nil"/>
              <w:right w:val="nil"/>
            </w:tcBorders>
            <w:vAlign w:val="center"/>
          </w:tcPr>
          <w:p w:rsidR="00A038B3" w:rsidRPr="00A038B3" w:rsidRDefault="00A038B3" w:rsidP="00A038B3">
            <w:pPr>
              <w:autoSpaceDE w:val="0"/>
              <w:autoSpaceDN w:val="0"/>
              <w:adjustRightInd w:val="0"/>
              <w:spacing w:after="0" w:line="216" w:lineRule="auto"/>
              <w:jc w:val="right"/>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Household member:</w:t>
            </w:r>
          </w:p>
        </w:tc>
        <w:tc>
          <w:tcPr>
            <w:tcW w:w="5355" w:type="dxa"/>
            <w:gridSpan w:val="6"/>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1650323240"/>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Joined</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1235820833"/>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Left</w:t>
            </w:r>
          </w:p>
        </w:tc>
      </w:tr>
      <w:tr w:rsidR="00A038B3" w:rsidRPr="00A038B3" w:rsidTr="00A038B3">
        <w:tblPrEx>
          <w:tblBorders>
            <w:left w:val="single" w:sz="4" w:space="0" w:color="auto"/>
          </w:tblBorders>
        </w:tblPrEx>
        <w:trPr>
          <w:trHeight w:val="20"/>
        </w:trPr>
        <w:tc>
          <w:tcPr>
            <w:tcW w:w="2610" w:type="dxa"/>
            <w:gridSpan w:val="2"/>
            <w:tcBorders>
              <w:top w:val="nil"/>
              <w:left w:val="nil"/>
              <w:bottom w:val="nil"/>
              <w:right w:val="nil"/>
            </w:tcBorders>
            <w:vAlign w:val="center"/>
          </w:tcPr>
          <w:p w:rsidR="00A038B3" w:rsidRPr="00A038B3" w:rsidRDefault="00A038B3" w:rsidP="00A038B3">
            <w:pPr>
              <w:autoSpaceDE w:val="0"/>
              <w:autoSpaceDN w:val="0"/>
              <w:adjustRightInd w:val="0"/>
              <w:spacing w:after="0" w:line="216" w:lineRule="auto"/>
              <w:jc w:val="right"/>
              <w:rPr>
                <w:rFonts w:ascii="Century Gothic" w:eastAsia="MS Gothic" w:hAnsi="Century Gothic" w:cs="Calibri"/>
                <w:color w:val="262626"/>
                <w:sz w:val="10"/>
                <w:szCs w:val="10"/>
              </w:rPr>
            </w:pPr>
          </w:p>
        </w:tc>
        <w:tc>
          <w:tcPr>
            <w:tcW w:w="5355" w:type="dxa"/>
            <w:gridSpan w:val="6"/>
            <w:tcBorders>
              <w:top w:val="single" w:sz="2" w:space="0" w:color="262626"/>
              <w:left w:val="nil"/>
              <w:bottom w:val="nil"/>
              <w:right w:val="nil"/>
            </w:tcBorders>
            <w:vAlign w:val="bottom"/>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rPr>
          <w:trHeight w:val="20"/>
        </w:trPr>
        <w:tc>
          <w:tcPr>
            <w:tcW w:w="2610" w:type="dxa"/>
            <w:gridSpan w:val="2"/>
            <w:tcBorders>
              <w:top w:val="nil"/>
              <w:left w:val="nil"/>
              <w:bottom w:val="nil"/>
              <w:right w:val="nil"/>
            </w:tcBorders>
            <w:vAlign w:val="center"/>
          </w:tcPr>
          <w:p w:rsidR="00A038B3" w:rsidRPr="00A038B3" w:rsidRDefault="00A038B3" w:rsidP="00A038B3">
            <w:pPr>
              <w:autoSpaceDE w:val="0"/>
              <w:autoSpaceDN w:val="0"/>
              <w:adjustRightInd w:val="0"/>
              <w:spacing w:after="0" w:line="216" w:lineRule="auto"/>
              <w:jc w:val="right"/>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Household member:</w:t>
            </w:r>
          </w:p>
        </w:tc>
        <w:tc>
          <w:tcPr>
            <w:tcW w:w="5355" w:type="dxa"/>
            <w:gridSpan w:val="6"/>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1033231980"/>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Joined</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1182402715"/>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Left</w:t>
            </w:r>
          </w:p>
        </w:tc>
      </w:tr>
      <w:tr w:rsidR="00A038B3" w:rsidRPr="00A038B3" w:rsidTr="00A038B3">
        <w:tblPrEx>
          <w:tblBorders>
            <w:left w:val="single" w:sz="4" w:space="0" w:color="auto"/>
          </w:tblBorders>
        </w:tblPrEx>
        <w:trPr>
          <w:trHeight w:val="20"/>
        </w:trPr>
        <w:tc>
          <w:tcPr>
            <w:tcW w:w="2610" w:type="dxa"/>
            <w:gridSpan w:val="2"/>
            <w:tcBorders>
              <w:top w:val="nil"/>
              <w:left w:val="nil"/>
              <w:bottom w:val="nil"/>
              <w:right w:val="nil"/>
            </w:tcBorders>
            <w:vAlign w:val="center"/>
          </w:tcPr>
          <w:p w:rsidR="00A038B3" w:rsidRPr="00A038B3" w:rsidRDefault="00A038B3" w:rsidP="00A038B3">
            <w:pPr>
              <w:autoSpaceDE w:val="0"/>
              <w:autoSpaceDN w:val="0"/>
              <w:adjustRightInd w:val="0"/>
              <w:spacing w:after="0" w:line="216" w:lineRule="auto"/>
              <w:jc w:val="right"/>
              <w:rPr>
                <w:rFonts w:ascii="Century Gothic" w:eastAsia="MS Gothic" w:hAnsi="Century Gothic" w:cs="Calibri"/>
                <w:color w:val="262626"/>
                <w:sz w:val="10"/>
                <w:szCs w:val="10"/>
              </w:rPr>
            </w:pPr>
          </w:p>
        </w:tc>
        <w:tc>
          <w:tcPr>
            <w:tcW w:w="5355" w:type="dxa"/>
            <w:gridSpan w:val="6"/>
            <w:tcBorders>
              <w:top w:val="single" w:sz="2" w:space="0" w:color="262626"/>
              <w:left w:val="nil"/>
              <w:bottom w:val="nil"/>
              <w:right w:val="nil"/>
            </w:tcBorders>
            <w:vAlign w:val="bottom"/>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rPr>
          <w:trHeight w:val="20"/>
        </w:trPr>
        <w:tc>
          <w:tcPr>
            <w:tcW w:w="2610" w:type="dxa"/>
            <w:gridSpan w:val="2"/>
            <w:tcBorders>
              <w:top w:val="nil"/>
              <w:left w:val="nil"/>
              <w:bottom w:val="nil"/>
              <w:right w:val="nil"/>
            </w:tcBorders>
            <w:vAlign w:val="center"/>
          </w:tcPr>
          <w:p w:rsidR="00A038B3" w:rsidRPr="00A038B3" w:rsidRDefault="00A038B3" w:rsidP="00A038B3">
            <w:pPr>
              <w:autoSpaceDE w:val="0"/>
              <w:autoSpaceDN w:val="0"/>
              <w:adjustRightInd w:val="0"/>
              <w:spacing w:after="0" w:line="216" w:lineRule="auto"/>
              <w:jc w:val="right"/>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Household member:</w:t>
            </w:r>
          </w:p>
        </w:tc>
        <w:tc>
          <w:tcPr>
            <w:tcW w:w="5355" w:type="dxa"/>
            <w:gridSpan w:val="6"/>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1572471387"/>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Joined</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1317253728"/>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Left</w:t>
            </w:r>
          </w:p>
        </w:tc>
      </w:tr>
      <w:tr w:rsidR="00A038B3" w:rsidRPr="00A038B3" w:rsidTr="00A038B3">
        <w:tblPrEx>
          <w:tblBorders>
            <w:left w:val="single" w:sz="4" w:space="0" w:color="auto"/>
          </w:tblBorders>
        </w:tblPrEx>
        <w:trPr>
          <w:trHeight w:val="20"/>
        </w:trPr>
        <w:tc>
          <w:tcPr>
            <w:tcW w:w="2610" w:type="dxa"/>
            <w:gridSpan w:val="2"/>
            <w:tcBorders>
              <w:top w:val="nil"/>
              <w:left w:val="nil"/>
              <w:bottom w:val="nil"/>
              <w:right w:val="nil"/>
            </w:tcBorders>
            <w:vAlign w:val="center"/>
          </w:tcPr>
          <w:p w:rsidR="00A038B3" w:rsidRPr="00A038B3" w:rsidRDefault="00A038B3" w:rsidP="00A038B3">
            <w:pPr>
              <w:autoSpaceDE w:val="0"/>
              <w:autoSpaceDN w:val="0"/>
              <w:adjustRightInd w:val="0"/>
              <w:spacing w:after="0" w:line="216" w:lineRule="auto"/>
              <w:jc w:val="right"/>
              <w:rPr>
                <w:rFonts w:ascii="Century Gothic" w:eastAsia="MS Gothic" w:hAnsi="Century Gothic" w:cs="Calibri"/>
                <w:color w:val="262626"/>
                <w:sz w:val="10"/>
                <w:szCs w:val="10"/>
              </w:rPr>
            </w:pPr>
          </w:p>
        </w:tc>
        <w:tc>
          <w:tcPr>
            <w:tcW w:w="5355" w:type="dxa"/>
            <w:gridSpan w:val="6"/>
            <w:tcBorders>
              <w:top w:val="single" w:sz="2" w:space="0" w:color="262626"/>
              <w:left w:val="nil"/>
              <w:bottom w:val="nil"/>
              <w:right w:val="nil"/>
            </w:tcBorders>
            <w:vAlign w:val="bottom"/>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6"/>
                <w:szCs w:val="16"/>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6"/>
                <w:szCs w:val="16"/>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6"/>
                <w:szCs w:val="16"/>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Does household still include an eligible individual?</w:t>
            </w: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1121651877"/>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Yes</w:t>
            </w:r>
          </w:p>
        </w:tc>
        <w:sdt>
          <w:sdtPr>
            <w:rPr>
              <w:rFonts w:ascii="Segoe UI Symbol" w:eastAsia="MS Gothic" w:hAnsi="Segoe UI Symbol" w:cs="Segoe UI Symbol"/>
              <w:color w:val="262626"/>
              <w:sz w:val="18"/>
              <w:szCs w:val="18"/>
            </w:rPr>
            <w:id w:val="-361823578"/>
            <w14:checkbox>
              <w14:checked w14:val="0"/>
              <w14:checkedState w14:val="2612" w14:font="MS Gothic"/>
              <w14:uncheckedState w14:val="2610" w14:font="MS Gothic"/>
            </w14:checkbox>
          </w:sdtPr>
          <w:sdtEndPr/>
          <w:sdtContent>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tc>
          </w:sdtContent>
        </w:sdt>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No</w:t>
            </w: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315"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297" w:type="dxa"/>
            <w:tcBorders>
              <w:top w:val="nil"/>
              <w:left w:val="nil"/>
              <w:bottom w:val="nil"/>
              <w:right w:val="nil"/>
            </w:tcBorders>
          </w:tcPr>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7965" w:type="dxa"/>
            <w:gridSpan w:val="8"/>
            <w:tcBorders>
              <w:top w:val="nil"/>
              <w:left w:val="nil"/>
              <w:bottom w:val="nil"/>
              <w:right w:val="nil"/>
            </w:tcBorders>
          </w:tcPr>
          <w:p w:rsid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Is household annual gross income still under 80% of AMI per household’s county of residence?</w:t>
            </w:r>
          </w:p>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p>
        </w:tc>
        <w:tc>
          <w:tcPr>
            <w:tcW w:w="315" w:type="dxa"/>
            <w:gridSpan w:val="3"/>
            <w:tcBorders>
              <w:top w:val="nil"/>
              <w:left w:val="nil"/>
              <w:bottom w:val="nil"/>
              <w:right w:val="nil"/>
            </w:tcBorders>
          </w:tcPr>
          <w:sdt>
            <w:sdtPr>
              <w:rPr>
                <w:rFonts w:ascii="Segoe UI Symbol" w:eastAsia="MS Gothic" w:hAnsi="Segoe UI Symbol" w:cs="Segoe UI Symbol"/>
                <w:color w:val="262626"/>
                <w:sz w:val="18"/>
                <w:szCs w:val="18"/>
              </w:rPr>
              <w:id w:val="1582259995"/>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14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Yes</w:t>
            </w:r>
          </w:p>
        </w:tc>
        <w:tc>
          <w:tcPr>
            <w:tcW w:w="297" w:type="dxa"/>
            <w:tcBorders>
              <w:top w:val="nil"/>
              <w:left w:val="nil"/>
              <w:bottom w:val="nil"/>
              <w:right w:val="nil"/>
            </w:tcBorders>
          </w:tcPr>
          <w:sdt>
            <w:sdtPr>
              <w:rPr>
                <w:rFonts w:ascii="Segoe UI Symbol" w:eastAsia="MS Gothic" w:hAnsi="Segoe UI Symbol" w:cs="Segoe UI Symbol"/>
                <w:color w:val="262626"/>
                <w:sz w:val="18"/>
                <w:szCs w:val="18"/>
              </w:rPr>
              <w:id w:val="-473454858"/>
              <w14:checkbox>
                <w14:checked w14:val="0"/>
                <w14:checkedState w14:val="2612" w14:font="MS Gothic"/>
                <w14:uncheckedState w14:val="2610" w14:font="MS Gothic"/>
              </w14:checkbox>
            </w:sdtPr>
            <w:sdtEndPr/>
            <w:sdtContent>
              <w:p w:rsidR="00A038B3" w:rsidRPr="00A038B3" w:rsidRDefault="00A038B3" w:rsidP="00A038B3">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w:t>
                </w:r>
              </w:p>
            </w:sdtContent>
          </w:sdt>
        </w:tc>
        <w:tc>
          <w:tcPr>
            <w:tcW w:w="1257" w:type="dxa"/>
            <w:gridSpan w:val="2"/>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No</w:t>
            </w:r>
          </w:p>
        </w:tc>
      </w:tr>
      <w:tr w:rsidR="00A038B3" w:rsidRPr="00A038B3" w:rsidTr="00A038B3">
        <w:tblPrEx>
          <w:tblBorders>
            <w:left w:val="single" w:sz="4" w:space="0" w:color="auto"/>
          </w:tblBorders>
        </w:tblPrEx>
        <w:tc>
          <w:tcPr>
            <w:tcW w:w="10977" w:type="dxa"/>
            <w:gridSpan w:val="17"/>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i/>
                <w:iCs/>
                <w:color w:val="262626"/>
                <w:sz w:val="16"/>
                <w:szCs w:val="16"/>
              </w:rPr>
            </w:pPr>
            <w:r w:rsidRPr="00A038B3">
              <w:rPr>
                <w:rFonts w:ascii="Century Gothic" w:eastAsia="MS Gothic" w:hAnsi="Century Gothic" w:cs="Calibri"/>
                <w:i/>
                <w:iCs/>
                <w:color w:val="262626"/>
                <w:sz w:val="16"/>
                <w:szCs w:val="16"/>
              </w:rPr>
              <w:t>Attach eligibility documents for all new household members 18 years of age and older. If household does not include an eligible individual, household is no longer eligible for the program unless household qualifies for the provider’s grace period. If household annual gross income exceeds 80% of AMI, household is no longer eligible for the program. Complete and attach Forms C and E: Additional Beneficiaries data.</w:t>
            </w:r>
          </w:p>
        </w:tc>
      </w:tr>
      <w:tr w:rsidR="00A038B3" w:rsidRPr="00A038B3" w:rsidTr="00A038B3">
        <w:tblPrEx>
          <w:tblBorders>
            <w:left w:val="single" w:sz="4" w:space="0" w:color="auto"/>
          </w:tblBorders>
        </w:tblPrEx>
        <w:tc>
          <w:tcPr>
            <w:tcW w:w="10977" w:type="dxa"/>
            <w:gridSpan w:val="17"/>
            <w:tcBorders>
              <w:top w:val="nil"/>
              <w:left w:val="nil"/>
              <w:bottom w:val="single" w:sz="4" w:space="0" w:color="BFBFBF"/>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10977" w:type="dxa"/>
            <w:gridSpan w:val="17"/>
            <w:tcBorders>
              <w:top w:val="single" w:sz="4" w:space="0" w:color="BFBFBF"/>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c>
          <w:tcPr>
            <w:tcW w:w="10977" w:type="dxa"/>
            <w:gridSpan w:val="17"/>
            <w:tcBorders>
              <w:top w:val="nil"/>
              <w:left w:val="nil"/>
              <w:bottom w:val="nil"/>
              <w:right w:val="nil"/>
            </w:tcBorders>
          </w:tcPr>
          <w:p w:rsidR="00A038B3" w:rsidRPr="00A038B3" w:rsidRDefault="00A038B3" w:rsidP="00A038B3">
            <w:pPr>
              <w:autoSpaceDE w:val="0"/>
              <w:autoSpaceDN w:val="0"/>
              <w:adjustRightInd w:val="0"/>
              <w:spacing w:after="0" w:line="216" w:lineRule="auto"/>
              <w:jc w:val="both"/>
              <w:rPr>
                <w:rFonts w:ascii="Century Gothic" w:eastAsia="MS Gothic" w:hAnsi="Century Gothic" w:cs="Calibri"/>
                <w:color w:val="262626"/>
                <w:sz w:val="20"/>
                <w:szCs w:val="20"/>
              </w:rPr>
            </w:pPr>
            <w:r w:rsidRPr="00A038B3">
              <w:rPr>
                <w:rFonts w:ascii="Century Gothic" w:eastAsia="MS Gothic" w:hAnsi="Century Gothic" w:cs="Calibri"/>
                <w:b/>
                <w:bCs/>
                <w:color w:val="262626"/>
                <w:sz w:val="20"/>
                <w:szCs w:val="20"/>
              </w:rPr>
              <w:t xml:space="preserve">I understand that any misrepresentation of information or failure to disclose information requested on this form may disqualify me from participation in the Program and may be grounds for termination of assistance. </w:t>
            </w:r>
          </w:p>
        </w:tc>
      </w:tr>
      <w:tr w:rsidR="00A038B3" w:rsidRPr="00A038B3" w:rsidTr="00A038B3">
        <w:tblPrEx>
          <w:tblBorders>
            <w:left w:val="single" w:sz="4" w:space="0" w:color="auto"/>
          </w:tblBorders>
        </w:tblPrEx>
        <w:trPr>
          <w:trHeight w:val="20"/>
        </w:trPr>
        <w:tc>
          <w:tcPr>
            <w:tcW w:w="328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5537" w:type="dxa"/>
            <w:gridSpan w:val="9"/>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935" w:type="dxa"/>
            <w:gridSpan w:val="4"/>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222"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rPr>
          <w:trHeight w:val="20"/>
        </w:trPr>
        <w:tc>
          <w:tcPr>
            <w:tcW w:w="328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Client/Household Member Name:</w:t>
            </w:r>
          </w:p>
        </w:tc>
        <w:tc>
          <w:tcPr>
            <w:tcW w:w="5537" w:type="dxa"/>
            <w:gridSpan w:val="9"/>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c>
          <w:tcPr>
            <w:tcW w:w="935" w:type="dxa"/>
            <w:gridSpan w:val="4"/>
            <w:tcBorders>
              <w:top w:val="nil"/>
              <w:left w:val="nil"/>
              <w:bottom w:val="nil"/>
              <w:right w:val="nil"/>
            </w:tcBorders>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1222" w:type="dxa"/>
            <w:tcBorders>
              <w:top w:val="nil"/>
              <w:left w:val="nil"/>
              <w:bottom w:val="nil"/>
              <w:right w:val="nil"/>
            </w:tcBorders>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A038B3" w:rsidRPr="00A038B3" w:rsidTr="00A038B3">
        <w:tblPrEx>
          <w:tblBorders>
            <w:left w:val="single" w:sz="4" w:space="0" w:color="auto"/>
          </w:tblBorders>
        </w:tblPrEx>
        <w:trPr>
          <w:trHeight w:val="20"/>
        </w:trPr>
        <w:tc>
          <w:tcPr>
            <w:tcW w:w="328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5537" w:type="dxa"/>
            <w:gridSpan w:val="9"/>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935" w:type="dxa"/>
            <w:gridSpan w:val="4"/>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222"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rPr>
          <w:trHeight w:val="20"/>
        </w:trPr>
        <w:tc>
          <w:tcPr>
            <w:tcW w:w="328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Client/Household Member Signature:</w:t>
            </w:r>
          </w:p>
        </w:tc>
        <w:tc>
          <w:tcPr>
            <w:tcW w:w="5537" w:type="dxa"/>
            <w:gridSpan w:val="9"/>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c>
          <w:tcPr>
            <w:tcW w:w="935" w:type="dxa"/>
            <w:gridSpan w:val="4"/>
            <w:tcBorders>
              <w:top w:val="nil"/>
              <w:left w:val="nil"/>
              <w:bottom w:val="nil"/>
              <w:right w:val="nil"/>
            </w:tcBorders>
          </w:tcPr>
          <w:p w:rsidR="00A038B3" w:rsidRPr="00A038B3" w:rsidRDefault="00A038B3" w:rsidP="00A038B3">
            <w:pPr>
              <w:autoSpaceDE w:val="0"/>
              <w:autoSpaceDN w:val="0"/>
              <w:adjustRightInd w:val="0"/>
              <w:spacing w:after="0" w:line="216" w:lineRule="auto"/>
              <w:jc w:val="right"/>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Date:</w:t>
            </w:r>
          </w:p>
        </w:tc>
        <w:tc>
          <w:tcPr>
            <w:tcW w:w="1222" w:type="dxa"/>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r>
      <w:tr w:rsidR="00A038B3" w:rsidRPr="00A038B3" w:rsidTr="00A038B3">
        <w:tblPrEx>
          <w:tblBorders>
            <w:left w:val="single" w:sz="4" w:space="0" w:color="auto"/>
          </w:tblBorders>
        </w:tblPrEx>
        <w:trPr>
          <w:trHeight w:val="20"/>
        </w:trPr>
        <w:tc>
          <w:tcPr>
            <w:tcW w:w="328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p>
        </w:tc>
        <w:tc>
          <w:tcPr>
            <w:tcW w:w="5537" w:type="dxa"/>
            <w:gridSpan w:val="9"/>
            <w:tcBorders>
              <w:top w:val="nil"/>
              <w:left w:val="nil"/>
              <w:bottom w:val="nil"/>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935" w:type="dxa"/>
            <w:gridSpan w:val="4"/>
            <w:tcBorders>
              <w:top w:val="nil"/>
              <w:left w:val="nil"/>
              <w:bottom w:val="nil"/>
              <w:right w:val="nil"/>
            </w:tcBorders>
          </w:tcPr>
          <w:p w:rsidR="00A038B3" w:rsidRPr="00A038B3" w:rsidRDefault="00A038B3" w:rsidP="00A038B3">
            <w:pPr>
              <w:autoSpaceDE w:val="0"/>
              <w:autoSpaceDN w:val="0"/>
              <w:adjustRightInd w:val="0"/>
              <w:spacing w:after="0" w:line="216" w:lineRule="auto"/>
              <w:jc w:val="right"/>
              <w:rPr>
                <w:rFonts w:ascii="Century Gothic" w:eastAsia="MS Gothic" w:hAnsi="Century Gothic" w:cs="Calibri"/>
                <w:color w:val="262626"/>
                <w:sz w:val="20"/>
                <w:szCs w:val="20"/>
              </w:rPr>
            </w:pPr>
          </w:p>
        </w:tc>
        <w:tc>
          <w:tcPr>
            <w:tcW w:w="1222" w:type="dxa"/>
            <w:tcBorders>
              <w:top w:val="nil"/>
              <w:left w:val="nil"/>
              <w:bottom w:val="nil"/>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A038B3" w:rsidRPr="00A038B3" w:rsidTr="00A038B3">
        <w:tblPrEx>
          <w:tblBorders>
            <w:left w:val="single" w:sz="4" w:space="0" w:color="auto"/>
          </w:tblBorders>
        </w:tblPrEx>
        <w:trPr>
          <w:trHeight w:val="20"/>
        </w:trPr>
        <w:tc>
          <w:tcPr>
            <w:tcW w:w="328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5537" w:type="dxa"/>
            <w:gridSpan w:val="9"/>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935" w:type="dxa"/>
            <w:gridSpan w:val="4"/>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222"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rPr>
          <w:trHeight w:val="20"/>
        </w:trPr>
        <w:tc>
          <w:tcPr>
            <w:tcW w:w="328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Case Manager Name:</w:t>
            </w:r>
          </w:p>
        </w:tc>
        <w:tc>
          <w:tcPr>
            <w:tcW w:w="5537" w:type="dxa"/>
            <w:gridSpan w:val="9"/>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c>
          <w:tcPr>
            <w:tcW w:w="935" w:type="dxa"/>
            <w:gridSpan w:val="4"/>
            <w:tcBorders>
              <w:top w:val="nil"/>
              <w:left w:val="nil"/>
              <w:bottom w:val="nil"/>
              <w:right w:val="nil"/>
            </w:tcBorders>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1222" w:type="dxa"/>
            <w:tcBorders>
              <w:top w:val="nil"/>
              <w:left w:val="nil"/>
              <w:bottom w:val="nil"/>
              <w:right w:val="nil"/>
            </w:tcBorders>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A038B3" w:rsidRPr="00A038B3" w:rsidTr="00A038B3">
        <w:tblPrEx>
          <w:tblBorders>
            <w:left w:val="single" w:sz="4" w:space="0" w:color="auto"/>
          </w:tblBorders>
        </w:tblPrEx>
        <w:trPr>
          <w:trHeight w:val="20"/>
        </w:trPr>
        <w:tc>
          <w:tcPr>
            <w:tcW w:w="328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5537" w:type="dxa"/>
            <w:gridSpan w:val="9"/>
            <w:tcBorders>
              <w:top w:val="single" w:sz="2" w:space="0" w:color="262626"/>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935" w:type="dxa"/>
            <w:gridSpan w:val="4"/>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c>
          <w:tcPr>
            <w:tcW w:w="1222" w:type="dxa"/>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10"/>
                <w:szCs w:val="10"/>
              </w:rPr>
            </w:pPr>
          </w:p>
        </w:tc>
      </w:tr>
      <w:tr w:rsidR="00A038B3" w:rsidRPr="00A038B3" w:rsidTr="00A038B3">
        <w:tblPrEx>
          <w:tblBorders>
            <w:left w:val="single" w:sz="4" w:space="0" w:color="auto"/>
          </w:tblBorders>
        </w:tblPrEx>
        <w:trPr>
          <w:trHeight w:val="20"/>
        </w:trPr>
        <w:tc>
          <w:tcPr>
            <w:tcW w:w="3283" w:type="dxa"/>
            <w:gridSpan w:val="3"/>
            <w:tcBorders>
              <w:top w:val="nil"/>
              <w:left w:val="nil"/>
              <w:bottom w:val="nil"/>
              <w:right w:val="nil"/>
            </w:tcBorders>
          </w:tcPr>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Case Manager Signature:</w:t>
            </w:r>
          </w:p>
        </w:tc>
        <w:tc>
          <w:tcPr>
            <w:tcW w:w="5537" w:type="dxa"/>
            <w:gridSpan w:val="9"/>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c>
          <w:tcPr>
            <w:tcW w:w="935" w:type="dxa"/>
            <w:gridSpan w:val="4"/>
            <w:tcBorders>
              <w:top w:val="nil"/>
              <w:left w:val="nil"/>
              <w:bottom w:val="nil"/>
              <w:right w:val="nil"/>
            </w:tcBorders>
          </w:tcPr>
          <w:p w:rsidR="00A038B3" w:rsidRPr="00A038B3" w:rsidRDefault="00A038B3" w:rsidP="00A038B3">
            <w:pPr>
              <w:autoSpaceDE w:val="0"/>
              <w:autoSpaceDN w:val="0"/>
              <w:adjustRightInd w:val="0"/>
              <w:spacing w:after="0" w:line="216" w:lineRule="auto"/>
              <w:jc w:val="right"/>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Date:</w:t>
            </w:r>
          </w:p>
        </w:tc>
        <w:tc>
          <w:tcPr>
            <w:tcW w:w="1222" w:type="dxa"/>
            <w:tcBorders>
              <w:top w:val="nil"/>
              <w:left w:val="nil"/>
              <w:bottom w:val="single" w:sz="2" w:space="0" w:color="262626"/>
              <w:right w:val="nil"/>
            </w:tcBorders>
            <w:vAlign w:val="bottom"/>
          </w:tcPr>
          <w:p w:rsidR="00A038B3" w:rsidRPr="00A038B3" w:rsidRDefault="00A038B3" w:rsidP="00A038B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A038B3">
              <w:rPr>
                <w:rFonts w:ascii="Century Gothic" w:eastAsia="MS Gothic" w:hAnsi="Century Gothic" w:cs="Calibri"/>
                <w:color w:val="262626"/>
                <w:sz w:val="20"/>
                <w:szCs w:val="20"/>
              </w:rPr>
              <w:t>     </w:t>
            </w:r>
          </w:p>
        </w:tc>
      </w:tr>
    </w:tbl>
    <w:p w:rsidR="00A038B3" w:rsidRPr="00A038B3" w:rsidRDefault="00A038B3" w:rsidP="00A038B3">
      <w:pPr>
        <w:autoSpaceDE w:val="0"/>
        <w:autoSpaceDN w:val="0"/>
        <w:adjustRightInd w:val="0"/>
        <w:spacing w:after="0" w:line="216" w:lineRule="auto"/>
        <w:rPr>
          <w:rFonts w:ascii="Century Gothic" w:eastAsia="MS Gothic" w:hAnsi="Century Gothic" w:cs="Calibri"/>
          <w:color w:val="262626"/>
          <w:sz w:val="2"/>
          <w:szCs w:val="2"/>
        </w:rPr>
      </w:pPr>
    </w:p>
    <w:p w:rsidR="0067109D" w:rsidRPr="00A038B3" w:rsidRDefault="00B83E3F">
      <w:pPr>
        <w:rPr>
          <w:rFonts w:ascii="Century Gothic" w:hAnsi="Century Gothic"/>
        </w:rPr>
      </w:pPr>
    </w:p>
    <w:sectPr w:rsidR="0067109D" w:rsidRPr="00A038B3" w:rsidSect="009041B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B3"/>
    <w:rsid w:val="004D3239"/>
    <w:rsid w:val="00A038B3"/>
    <w:rsid w:val="00B83E3F"/>
    <w:rsid w:val="00DC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2CFE6-034C-4C4E-9C3D-57839395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rvices Heading 1"/>
    <w:basedOn w:val="Normal"/>
    <w:next w:val="Normal"/>
    <w:link w:val="Heading1Char"/>
    <w:qFormat/>
    <w:rsid w:val="00A038B3"/>
    <w:pPr>
      <w:keepNext/>
      <w:keepLines/>
      <w:shd w:val="clear" w:color="auto" w:fill="2E74B5" w:themeFill="accent1" w:themeFillShade="BF"/>
      <w:spacing w:before="240" w:after="0" w:line="240" w:lineRule="auto"/>
      <w:outlineLvl w:val="0"/>
    </w:pPr>
    <w:rPr>
      <w:rFonts w:ascii="Century Gothic" w:eastAsiaTheme="majorEastAsia" w:hAnsi="Century Gothic" w:cstheme="majorBidi"/>
      <w:color w:val="FFFFFF" w:themeColor="background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rvices Heading 1 Char"/>
    <w:basedOn w:val="DefaultParagraphFont"/>
    <w:link w:val="Heading1"/>
    <w:rsid w:val="00A038B3"/>
    <w:rPr>
      <w:rFonts w:ascii="Century Gothic" w:eastAsiaTheme="majorEastAsia" w:hAnsi="Century Gothic" w:cstheme="majorBidi"/>
      <w:color w:val="FFFFFF" w:themeColor="background1"/>
      <w:sz w:val="40"/>
      <w:szCs w:val="32"/>
      <w:shd w:val="clear" w:color="auto" w:fill="2E74B5" w:themeFill="accent1"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White</dc:creator>
  <cp:keywords/>
  <dc:description/>
  <cp:lastModifiedBy>Ariel White</cp:lastModifiedBy>
  <cp:revision>2</cp:revision>
  <dcterms:created xsi:type="dcterms:W3CDTF">2018-10-15T18:51:00Z</dcterms:created>
  <dcterms:modified xsi:type="dcterms:W3CDTF">2018-10-18T17:26:00Z</dcterms:modified>
</cp:coreProperties>
</file>