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1065"/>
        <w:tblW w:w="10974" w:type="dxa"/>
        <w:tblBorders>
          <w:left w:val="single" w:sz="2" w:space="15" w:color="auto"/>
        </w:tblBorders>
        <w:tblLayout w:type="fixed"/>
        <w:tblLook w:val="0000" w:firstRow="0" w:lastRow="0" w:firstColumn="0" w:lastColumn="0" w:noHBand="0" w:noVBand="0"/>
      </w:tblPr>
      <w:tblGrid>
        <w:gridCol w:w="1440"/>
        <w:gridCol w:w="1274"/>
        <w:gridCol w:w="7"/>
        <w:gridCol w:w="398"/>
        <w:gridCol w:w="58"/>
        <w:gridCol w:w="2282"/>
        <w:gridCol w:w="454"/>
        <w:gridCol w:w="656"/>
        <w:gridCol w:w="452"/>
        <w:gridCol w:w="1200"/>
        <w:gridCol w:w="458"/>
        <w:gridCol w:w="6"/>
        <w:gridCol w:w="225"/>
        <w:gridCol w:w="686"/>
        <w:gridCol w:w="132"/>
        <w:gridCol w:w="331"/>
        <w:gridCol w:w="915"/>
      </w:tblGrid>
      <w:tr w:rsidR="00CF6392" w:rsidRPr="00441781" w:rsidTr="00CF6392">
        <w:trPr>
          <w:trHeight w:val="20"/>
        </w:trPr>
        <w:tc>
          <w:tcPr>
            <w:tcW w:w="10974" w:type="dxa"/>
            <w:gridSpan w:val="17"/>
            <w:tcBorders>
              <w:top w:val="nil"/>
              <w:left w:val="nil"/>
              <w:bottom w:val="nil"/>
              <w:right w:val="nil"/>
            </w:tcBorders>
          </w:tcPr>
          <w:p w:rsidR="00CF6392" w:rsidRPr="00350A70" w:rsidRDefault="00CF6392" w:rsidP="00350A70">
            <w:pPr>
              <w:pStyle w:val="Heading1"/>
              <w:keepLines w:val="0"/>
              <w:spacing w:before="100" w:beforeAutospacing="1" w:after="100" w:afterAutospacing="1"/>
              <w:jc w:val="center"/>
              <w:rPr>
                <w:rFonts w:cs="Calibri"/>
                <w:b/>
                <w:bCs/>
                <w:sz w:val="32"/>
              </w:rPr>
            </w:pPr>
            <w:r w:rsidRPr="00350A70">
              <w:rPr>
                <w:rFonts w:eastAsia="MS Gothic" w:cs="Calibri"/>
                <w:b/>
                <w:bCs/>
                <w:sz w:val="32"/>
              </w:rPr>
              <w:t xml:space="preserve"> Form H: Rent Standard and Rent Reasonableness Certification</w:t>
            </w:r>
          </w:p>
        </w:tc>
      </w:tr>
      <w:tr w:rsidR="00CF6392" w:rsidRPr="00441781" w:rsidTr="00CF6392">
        <w:tblPrEx>
          <w:tblBorders>
            <w:left w:val="none" w:sz="0" w:space="0" w:color="auto"/>
          </w:tblBorders>
        </w:tblPrEx>
        <w:trPr>
          <w:trHeight w:val="20"/>
        </w:trPr>
        <w:tc>
          <w:tcPr>
            <w:tcW w:w="10974" w:type="dxa"/>
            <w:gridSpan w:val="17"/>
            <w:tcBorders>
              <w:top w:val="nil"/>
              <w:left w:val="nil"/>
              <w:bottom w:val="nil"/>
              <w:right w:val="nil"/>
            </w:tcBorders>
          </w:tcPr>
          <w:p w:rsidR="00CF6392" w:rsidRPr="00477889" w:rsidRDefault="00CF6392" w:rsidP="00477889">
            <w:pPr>
              <w:autoSpaceDE w:val="0"/>
              <w:autoSpaceDN w:val="0"/>
              <w:adjustRightInd w:val="0"/>
              <w:spacing w:after="0" w:line="216" w:lineRule="auto"/>
              <w:jc w:val="center"/>
              <w:rPr>
                <w:rFonts w:ascii="Century Gothic" w:hAnsi="Century Gothic" w:cs="Calibri"/>
                <w:b/>
                <w:bCs/>
                <w:i/>
                <w:iCs/>
                <w:sz w:val="18"/>
                <w:szCs w:val="18"/>
              </w:rPr>
            </w:pPr>
            <w:r w:rsidRPr="00477889">
              <w:rPr>
                <w:rFonts w:ascii="Century Gothic" w:hAnsi="Century Gothic" w:cs="Calibri"/>
                <w:b/>
                <w:bCs/>
                <w:i/>
                <w:iCs/>
                <w:sz w:val="18"/>
                <w:szCs w:val="18"/>
              </w:rPr>
              <w:t>Must be completed before TBRA or TSH services sta</w:t>
            </w:r>
            <w:r w:rsidR="00441781" w:rsidRPr="00477889">
              <w:rPr>
                <w:rFonts w:ascii="Century Gothic" w:hAnsi="Century Gothic" w:cs="Calibri"/>
                <w:b/>
                <w:bCs/>
                <w:i/>
                <w:iCs/>
                <w:sz w:val="18"/>
                <w:szCs w:val="18"/>
              </w:rPr>
              <w:t xml:space="preserve">rt and </w:t>
            </w:r>
            <w:r w:rsidRPr="00477889">
              <w:rPr>
                <w:rFonts w:ascii="Century Gothic" w:hAnsi="Century Gothic" w:cs="Calibri"/>
                <w:b/>
                <w:bCs/>
                <w:i/>
                <w:iCs/>
                <w:sz w:val="18"/>
                <w:szCs w:val="18"/>
              </w:rPr>
              <w:t>if there has been a change in residency or rent.</w:t>
            </w:r>
          </w:p>
        </w:tc>
      </w:tr>
      <w:tr w:rsidR="00441781" w:rsidRPr="00441781" w:rsidTr="00CF6392">
        <w:tblPrEx>
          <w:tblBorders>
            <w:left w:val="none" w:sz="0" w:space="0" w:color="auto"/>
          </w:tblBorders>
        </w:tblPrEx>
        <w:trPr>
          <w:trHeight w:val="20"/>
        </w:trPr>
        <w:tc>
          <w:tcPr>
            <w:tcW w:w="10974" w:type="dxa"/>
            <w:gridSpan w:val="17"/>
            <w:tcBorders>
              <w:top w:val="nil"/>
              <w:left w:val="nil"/>
              <w:bottom w:val="nil"/>
              <w:right w:val="nil"/>
            </w:tcBorders>
          </w:tcPr>
          <w:p w:rsidR="00441781" w:rsidRPr="00441781" w:rsidRDefault="00441781" w:rsidP="00441781">
            <w:pPr>
              <w:autoSpaceDE w:val="0"/>
              <w:autoSpaceDN w:val="0"/>
              <w:adjustRightInd w:val="0"/>
              <w:spacing w:after="0" w:line="216" w:lineRule="auto"/>
              <w:jc w:val="center"/>
              <w:rPr>
                <w:rFonts w:ascii="Century Gothic" w:hAnsi="Century Gothic" w:cs="Calibri"/>
                <w:b/>
                <w:bCs/>
                <w:i/>
                <w:iCs/>
                <w:sz w:val="16"/>
                <w:szCs w:val="16"/>
              </w:rPr>
            </w:pPr>
          </w:p>
        </w:tc>
      </w:tr>
      <w:tr w:rsidR="00CF6392" w:rsidRPr="00441781" w:rsidTr="00CF6392">
        <w:tblPrEx>
          <w:tblBorders>
            <w:left w:val="none" w:sz="0" w:space="0" w:color="auto"/>
          </w:tblBorders>
        </w:tblPrEx>
        <w:trPr>
          <w:trHeight w:val="20"/>
        </w:trPr>
        <w:tc>
          <w:tcPr>
            <w:tcW w:w="10974" w:type="dxa"/>
            <w:gridSpan w:val="17"/>
            <w:tcBorders>
              <w:top w:val="nil"/>
              <w:left w:val="nil"/>
              <w:bottom w:val="nil"/>
              <w:right w:val="nil"/>
            </w:tcBorders>
          </w:tcPr>
          <w:p w:rsidR="00CF6392" w:rsidRPr="00441781" w:rsidRDefault="00CF6392" w:rsidP="00CF6392">
            <w:pPr>
              <w:autoSpaceDE w:val="0"/>
              <w:autoSpaceDN w:val="0"/>
              <w:adjustRightInd w:val="0"/>
              <w:spacing w:after="0" w:line="216" w:lineRule="auto"/>
              <w:jc w:val="both"/>
              <w:rPr>
                <w:rFonts w:ascii="Century Gothic" w:hAnsi="Century Gothic" w:cs="Calibri"/>
                <w:sz w:val="20"/>
                <w:szCs w:val="20"/>
              </w:rPr>
            </w:pPr>
            <w:r w:rsidRPr="00441781">
              <w:rPr>
                <w:rFonts w:ascii="Century Gothic" w:hAnsi="Century Gothic" w:cs="Calibri"/>
                <w:sz w:val="20"/>
                <w:szCs w:val="20"/>
              </w:rPr>
              <w:t>The gross rent of TBRA- or TSH-assisted units cannot exceed the rent standard for the unit size per the household’s county of residence. The gross rent must also be reasonable in relation to rents for comparable unassisted units in the private market and must not be in excess of rents charged by the owner for comparable unassisted units. Complete this form for each proposed unit.</w:t>
            </w:r>
          </w:p>
        </w:tc>
      </w:tr>
      <w:tr w:rsidR="00CF6392" w:rsidRPr="00441781" w:rsidTr="00CF6392">
        <w:tblPrEx>
          <w:tblBorders>
            <w:left w:val="none" w:sz="0" w:space="0" w:color="auto"/>
          </w:tblBorders>
        </w:tblPrEx>
        <w:trPr>
          <w:trHeight w:val="20"/>
        </w:trPr>
        <w:tc>
          <w:tcPr>
            <w:tcW w:w="2721" w:type="dxa"/>
            <w:gridSpan w:val="3"/>
            <w:tcBorders>
              <w:top w:val="nil"/>
              <w:left w:val="nil"/>
              <w:bottom w:val="nil"/>
              <w:right w:val="nil"/>
            </w:tcBorders>
          </w:tcPr>
          <w:p w:rsidR="00CF6392" w:rsidRPr="00441781" w:rsidRDefault="00CF6392" w:rsidP="00CF6392">
            <w:pPr>
              <w:autoSpaceDE w:val="0"/>
              <w:autoSpaceDN w:val="0"/>
              <w:adjustRightInd w:val="0"/>
              <w:spacing w:after="0" w:line="216" w:lineRule="auto"/>
              <w:rPr>
                <w:rFonts w:ascii="Century Gothic" w:hAnsi="Century Gothic" w:cs="Calibri"/>
                <w:sz w:val="20"/>
                <w:szCs w:val="20"/>
              </w:rPr>
            </w:pPr>
          </w:p>
        </w:tc>
        <w:tc>
          <w:tcPr>
            <w:tcW w:w="8253" w:type="dxa"/>
            <w:gridSpan w:val="14"/>
            <w:tcBorders>
              <w:top w:val="nil"/>
              <w:left w:val="nil"/>
              <w:bottom w:val="nil"/>
              <w:right w:val="nil"/>
            </w:tcBorders>
          </w:tcPr>
          <w:p w:rsidR="00CF6392" w:rsidRPr="00441781" w:rsidRDefault="00CF6392" w:rsidP="00CF6392">
            <w:pPr>
              <w:autoSpaceDE w:val="0"/>
              <w:autoSpaceDN w:val="0"/>
              <w:adjustRightInd w:val="0"/>
              <w:spacing w:after="0" w:line="216" w:lineRule="auto"/>
              <w:rPr>
                <w:rFonts w:ascii="Century Gothic" w:hAnsi="Century Gothic" w:cs="Calibri"/>
                <w:sz w:val="20"/>
                <w:szCs w:val="20"/>
              </w:rPr>
            </w:pPr>
          </w:p>
        </w:tc>
      </w:tr>
      <w:tr w:rsidR="00CF6392" w:rsidRPr="00441781" w:rsidTr="00CF6392">
        <w:tblPrEx>
          <w:tblBorders>
            <w:left w:val="none" w:sz="0" w:space="0" w:color="auto"/>
          </w:tblBorders>
        </w:tblPrEx>
        <w:trPr>
          <w:trHeight w:val="20"/>
        </w:trPr>
        <w:tc>
          <w:tcPr>
            <w:tcW w:w="2721" w:type="dxa"/>
            <w:gridSpan w:val="3"/>
            <w:tcBorders>
              <w:top w:val="nil"/>
              <w:left w:val="nil"/>
              <w:bottom w:val="nil"/>
              <w:right w:val="nil"/>
            </w:tcBorders>
          </w:tcPr>
          <w:p w:rsidR="00CF6392" w:rsidRPr="00441781" w:rsidRDefault="00CF6392" w:rsidP="00CF6392">
            <w:pPr>
              <w:autoSpaceDE w:val="0"/>
              <w:autoSpaceDN w:val="0"/>
              <w:adjustRightInd w:val="0"/>
              <w:spacing w:after="0" w:line="216" w:lineRule="auto"/>
              <w:rPr>
                <w:rFonts w:ascii="Century Gothic" w:hAnsi="Century Gothic" w:cs="Calibri"/>
                <w:sz w:val="20"/>
                <w:szCs w:val="20"/>
              </w:rPr>
            </w:pPr>
            <w:r w:rsidRPr="00441781">
              <w:rPr>
                <w:rFonts w:ascii="Century Gothic" w:hAnsi="Century Gothic" w:cs="Calibri"/>
                <w:sz w:val="20"/>
                <w:szCs w:val="20"/>
              </w:rPr>
              <w:t>Client Name:</w:t>
            </w:r>
          </w:p>
        </w:tc>
        <w:tc>
          <w:tcPr>
            <w:tcW w:w="8253" w:type="dxa"/>
            <w:gridSpan w:val="14"/>
            <w:tcBorders>
              <w:top w:val="nil"/>
              <w:left w:val="nil"/>
              <w:bottom w:val="single" w:sz="2" w:space="0" w:color="262626"/>
              <w:right w:val="nil"/>
            </w:tcBorders>
            <w:vAlign w:val="bottom"/>
          </w:tcPr>
          <w:p w:rsidR="00CF6392" w:rsidRPr="00441781" w:rsidRDefault="00CF6392" w:rsidP="00CF6392">
            <w:pPr>
              <w:pBdr>
                <w:left w:val="single" w:sz="2" w:space="15" w:color="auto"/>
              </w:pBdr>
              <w:autoSpaceDE w:val="0"/>
              <w:autoSpaceDN w:val="0"/>
              <w:adjustRightInd w:val="0"/>
              <w:spacing w:after="0" w:line="240" w:lineRule="auto"/>
              <w:rPr>
                <w:rFonts w:ascii="Century Gothic" w:hAnsi="Century Gothic" w:cs="Calibri"/>
                <w:sz w:val="20"/>
                <w:szCs w:val="20"/>
              </w:rPr>
            </w:pPr>
            <w:r w:rsidRPr="00441781">
              <w:rPr>
                <w:rFonts w:ascii="Century Gothic" w:hAnsi="Century Gothic" w:cs="Calibri"/>
                <w:sz w:val="20"/>
                <w:szCs w:val="20"/>
              </w:rPr>
              <w:t>     </w:t>
            </w:r>
          </w:p>
        </w:tc>
      </w:tr>
      <w:tr w:rsidR="00CF6392" w:rsidRPr="00441781" w:rsidTr="00CF6392">
        <w:tblPrEx>
          <w:tblBorders>
            <w:left w:val="none" w:sz="0" w:space="0" w:color="auto"/>
          </w:tblBorders>
        </w:tblPrEx>
        <w:trPr>
          <w:trHeight w:val="20"/>
        </w:trPr>
        <w:tc>
          <w:tcPr>
            <w:tcW w:w="2721" w:type="dxa"/>
            <w:gridSpan w:val="3"/>
            <w:tcBorders>
              <w:top w:val="nil"/>
              <w:left w:val="nil"/>
              <w:bottom w:val="nil"/>
              <w:right w:val="nil"/>
            </w:tcBorders>
          </w:tcPr>
          <w:p w:rsidR="00CF6392" w:rsidRPr="00441781" w:rsidRDefault="00CF6392" w:rsidP="00CF6392">
            <w:pPr>
              <w:autoSpaceDE w:val="0"/>
              <w:autoSpaceDN w:val="0"/>
              <w:adjustRightInd w:val="0"/>
              <w:spacing w:after="0" w:line="216" w:lineRule="auto"/>
              <w:rPr>
                <w:rFonts w:ascii="Century Gothic" w:hAnsi="Century Gothic" w:cs="Calibri"/>
                <w:i/>
                <w:iCs/>
                <w:sz w:val="20"/>
                <w:szCs w:val="20"/>
              </w:rPr>
            </w:pPr>
          </w:p>
        </w:tc>
        <w:tc>
          <w:tcPr>
            <w:tcW w:w="8253" w:type="dxa"/>
            <w:gridSpan w:val="14"/>
            <w:tcBorders>
              <w:top w:val="single" w:sz="2" w:space="0" w:color="262626"/>
              <w:left w:val="nil"/>
              <w:bottom w:val="nil"/>
              <w:right w:val="nil"/>
            </w:tcBorders>
          </w:tcPr>
          <w:p w:rsidR="00CF6392" w:rsidRPr="00441781" w:rsidRDefault="00CF6392" w:rsidP="00CF6392">
            <w:pPr>
              <w:autoSpaceDE w:val="0"/>
              <w:autoSpaceDN w:val="0"/>
              <w:adjustRightInd w:val="0"/>
              <w:spacing w:after="0" w:line="216" w:lineRule="auto"/>
              <w:rPr>
                <w:rFonts w:ascii="Century Gothic" w:hAnsi="Century Gothic" w:cs="Calibri"/>
                <w:i/>
                <w:iCs/>
                <w:sz w:val="20"/>
                <w:szCs w:val="20"/>
              </w:rPr>
            </w:pPr>
            <w:r w:rsidRPr="00441781">
              <w:rPr>
                <w:rFonts w:ascii="Century Gothic" w:hAnsi="Century Gothic" w:cs="Calibri"/>
                <w:i/>
                <w:iCs/>
                <w:sz w:val="20"/>
                <w:szCs w:val="20"/>
              </w:rPr>
              <w:t>First, Middle, Last</w:t>
            </w:r>
          </w:p>
        </w:tc>
      </w:tr>
      <w:tr w:rsidR="00CF6392" w:rsidRPr="00441781" w:rsidTr="00CF6392">
        <w:tblPrEx>
          <w:tblBorders>
            <w:left w:val="none" w:sz="0" w:space="0" w:color="auto"/>
          </w:tblBorders>
        </w:tblPrEx>
        <w:trPr>
          <w:trHeight w:val="20"/>
        </w:trPr>
        <w:tc>
          <w:tcPr>
            <w:tcW w:w="8221" w:type="dxa"/>
            <w:gridSpan w:val="10"/>
            <w:tcBorders>
              <w:top w:val="nil"/>
              <w:left w:val="nil"/>
              <w:bottom w:val="nil"/>
              <w:right w:val="nil"/>
            </w:tcBorders>
          </w:tcPr>
          <w:p w:rsidR="00CF6392" w:rsidRPr="00441781" w:rsidRDefault="00CF6392" w:rsidP="00CF6392">
            <w:pPr>
              <w:autoSpaceDE w:val="0"/>
              <w:autoSpaceDN w:val="0"/>
              <w:adjustRightInd w:val="0"/>
              <w:spacing w:after="0" w:line="216" w:lineRule="auto"/>
              <w:rPr>
                <w:rFonts w:ascii="Century Gothic" w:hAnsi="Century Gothic" w:cs="Calibri"/>
                <w:sz w:val="20"/>
                <w:szCs w:val="20"/>
              </w:rPr>
            </w:pPr>
            <w:r w:rsidRPr="00441781">
              <w:rPr>
                <w:rFonts w:ascii="Century Gothic" w:hAnsi="Century Gothic" w:cs="Calibri"/>
                <w:sz w:val="20"/>
                <w:szCs w:val="20"/>
              </w:rPr>
              <w:t>Is this a TBRA or TSH certification?</w:t>
            </w:r>
          </w:p>
        </w:tc>
        <w:tc>
          <w:tcPr>
            <w:tcW w:w="458" w:type="dxa"/>
            <w:tcBorders>
              <w:top w:val="nil"/>
              <w:left w:val="nil"/>
              <w:bottom w:val="nil"/>
              <w:right w:val="nil"/>
            </w:tcBorders>
          </w:tcPr>
          <w:sdt>
            <w:sdtPr>
              <w:rPr>
                <w:rFonts w:ascii="Century Gothic" w:eastAsia="MS Gothic" w:hAnsi="Century Gothic" w:cs="MS Gothic"/>
                <w:sz w:val="20"/>
                <w:szCs w:val="20"/>
              </w:rPr>
              <w:id w:val="1751153686"/>
              <w14:checkbox>
                <w14:checked w14:val="0"/>
                <w14:checkedState w14:val="2612" w14:font="MS Gothic"/>
                <w14:uncheckedState w14:val="2610" w14:font="MS Gothic"/>
              </w14:checkbox>
            </w:sdtPr>
            <w:sdtEndPr/>
            <w:sdtContent>
              <w:p w:rsidR="00CF6392" w:rsidRPr="00441781" w:rsidRDefault="00CF6392" w:rsidP="00CF6392">
                <w:pPr>
                  <w:autoSpaceDE w:val="0"/>
                  <w:autoSpaceDN w:val="0"/>
                  <w:adjustRightInd w:val="0"/>
                  <w:spacing w:after="0" w:line="216" w:lineRule="auto"/>
                  <w:jc w:val="center"/>
                  <w:rPr>
                    <w:rFonts w:ascii="Century Gothic" w:eastAsia="MS Gothic" w:hAnsi="Century Gothic" w:cs="Calibri"/>
                    <w:sz w:val="20"/>
                    <w:szCs w:val="20"/>
                  </w:rPr>
                </w:pPr>
                <w:r w:rsidRPr="00441781">
                  <w:rPr>
                    <w:rFonts w:ascii="Segoe UI Symbol" w:eastAsia="MS Gothic" w:hAnsi="Segoe UI Symbol" w:cs="Segoe UI Symbol"/>
                    <w:sz w:val="20"/>
                    <w:szCs w:val="20"/>
                  </w:rPr>
                  <w:t>☐</w:t>
                </w:r>
              </w:p>
            </w:sdtContent>
          </w:sdt>
        </w:tc>
        <w:tc>
          <w:tcPr>
            <w:tcW w:w="917" w:type="dxa"/>
            <w:gridSpan w:val="3"/>
            <w:tcBorders>
              <w:top w:val="nil"/>
              <w:left w:val="nil"/>
              <w:bottom w:val="nil"/>
              <w:right w:val="nil"/>
            </w:tcBorders>
          </w:tcPr>
          <w:p w:rsidR="00CF6392" w:rsidRPr="00441781" w:rsidRDefault="00CF6392" w:rsidP="00CF6392">
            <w:pPr>
              <w:autoSpaceDE w:val="0"/>
              <w:autoSpaceDN w:val="0"/>
              <w:adjustRightInd w:val="0"/>
              <w:spacing w:after="0" w:line="216" w:lineRule="auto"/>
              <w:rPr>
                <w:rFonts w:ascii="Century Gothic" w:eastAsia="MS Gothic" w:hAnsi="Century Gothic" w:cs="Calibri"/>
                <w:sz w:val="20"/>
                <w:szCs w:val="20"/>
              </w:rPr>
            </w:pPr>
            <w:r w:rsidRPr="00441781">
              <w:rPr>
                <w:rFonts w:ascii="Century Gothic" w:eastAsia="MS Gothic" w:hAnsi="Century Gothic" w:cs="Calibri"/>
                <w:sz w:val="20"/>
                <w:szCs w:val="20"/>
              </w:rPr>
              <w:t>TBRA</w:t>
            </w:r>
          </w:p>
        </w:tc>
        <w:tc>
          <w:tcPr>
            <w:tcW w:w="463" w:type="dxa"/>
            <w:gridSpan w:val="2"/>
            <w:tcBorders>
              <w:top w:val="nil"/>
              <w:left w:val="nil"/>
              <w:bottom w:val="nil"/>
              <w:right w:val="nil"/>
            </w:tcBorders>
          </w:tcPr>
          <w:sdt>
            <w:sdtPr>
              <w:rPr>
                <w:rFonts w:ascii="Century Gothic" w:eastAsia="MS Gothic" w:hAnsi="Century Gothic" w:cs="MS Gothic"/>
                <w:sz w:val="20"/>
                <w:szCs w:val="20"/>
              </w:rPr>
              <w:id w:val="-1528256522"/>
              <w14:checkbox>
                <w14:checked w14:val="0"/>
                <w14:checkedState w14:val="2612" w14:font="MS Gothic"/>
                <w14:uncheckedState w14:val="2610" w14:font="MS Gothic"/>
              </w14:checkbox>
            </w:sdtPr>
            <w:sdtEndPr/>
            <w:sdtContent>
              <w:p w:rsidR="00CF6392" w:rsidRPr="00441781" w:rsidRDefault="00CF6392" w:rsidP="00CF6392">
                <w:pPr>
                  <w:autoSpaceDE w:val="0"/>
                  <w:autoSpaceDN w:val="0"/>
                  <w:adjustRightInd w:val="0"/>
                  <w:spacing w:after="0" w:line="216" w:lineRule="auto"/>
                  <w:jc w:val="center"/>
                  <w:rPr>
                    <w:rFonts w:ascii="Century Gothic" w:eastAsia="MS Gothic" w:hAnsi="Century Gothic" w:cs="Calibri"/>
                    <w:sz w:val="20"/>
                    <w:szCs w:val="20"/>
                  </w:rPr>
                </w:pPr>
                <w:r w:rsidRPr="00441781">
                  <w:rPr>
                    <w:rFonts w:ascii="Segoe UI Symbol" w:eastAsia="MS Gothic" w:hAnsi="Segoe UI Symbol" w:cs="Segoe UI Symbol"/>
                    <w:sz w:val="20"/>
                    <w:szCs w:val="20"/>
                  </w:rPr>
                  <w:t>☐</w:t>
                </w:r>
              </w:p>
            </w:sdtContent>
          </w:sdt>
        </w:tc>
        <w:tc>
          <w:tcPr>
            <w:tcW w:w="915" w:type="dxa"/>
            <w:tcBorders>
              <w:top w:val="nil"/>
              <w:left w:val="nil"/>
              <w:bottom w:val="nil"/>
              <w:right w:val="nil"/>
            </w:tcBorders>
          </w:tcPr>
          <w:p w:rsidR="00CF6392" w:rsidRPr="00441781" w:rsidRDefault="00CF6392" w:rsidP="00CF6392">
            <w:pPr>
              <w:autoSpaceDE w:val="0"/>
              <w:autoSpaceDN w:val="0"/>
              <w:adjustRightInd w:val="0"/>
              <w:spacing w:after="0" w:line="216" w:lineRule="auto"/>
              <w:rPr>
                <w:rFonts w:ascii="Century Gothic" w:eastAsia="MS Gothic" w:hAnsi="Century Gothic" w:cs="Calibri"/>
                <w:sz w:val="20"/>
                <w:szCs w:val="20"/>
              </w:rPr>
            </w:pPr>
            <w:r w:rsidRPr="00441781">
              <w:rPr>
                <w:rFonts w:ascii="Century Gothic" w:eastAsia="MS Gothic" w:hAnsi="Century Gothic" w:cs="Calibri"/>
                <w:sz w:val="20"/>
                <w:szCs w:val="20"/>
              </w:rPr>
              <w:t>TSH</w:t>
            </w:r>
          </w:p>
        </w:tc>
      </w:tr>
      <w:tr w:rsidR="00CF6392" w:rsidRPr="00441781" w:rsidTr="00CF6392">
        <w:tblPrEx>
          <w:tblBorders>
            <w:left w:val="none" w:sz="0" w:space="0" w:color="auto"/>
          </w:tblBorders>
        </w:tblPrEx>
        <w:trPr>
          <w:trHeight w:val="20"/>
        </w:trPr>
        <w:tc>
          <w:tcPr>
            <w:tcW w:w="2721" w:type="dxa"/>
            <w:gridSpan w:val="3"/>
            <w:tcBorders>
              <w:top w:val="nil"/>
              <w:left w:val="nil"/>
              <w:bottom w:val="nil"/>
              <w:right w:val="nil"/>
            </w:tcBorders>
          </w:tcPr>
          <w:p w:rsidR="00CF6392" w:rsidRPr="00441781" w:rsidRDefault="00CF6392" w:rsidP="00CF6392">
            <w:pPr>
              <w:autoSpaceDE w:val="0"/>
              <w:autoSpaceDN w:val="0"/>
              <w:adjustRightInd w:val="0"/>
              <w:spacing w:after="0" w:line="216" w:lineRule="auto"/>
              <w:rPr>
                <w:rFonts w:ascii="Century Gothic" w:eastAsia="MS Gothic" w:hAnsi="Century Gothic" w:cs="Calibri"/>
                <w:sz w:val="20"/>
                <w:szCs w:val="20"/>
              </w:rPr>
            </w:pPr>
          </w:p>
        </w:tc>
        <w:tc>
          <w:tcPr>
            <w:tcW w:w="2738" w:type="dxa"/>
            <w:gridSpan w:val="3"/>
            <w:tcBorders>
              <w:top w:val="nil"/>
              <w:left w:val="nil"/>
              <w:bottom w:val="nil"/>
              <w:right w:val="nil"/>
            </w:tcBorders>
          </w:tcPr>
          <w:p w:rsidR="00CF6392" w:rsidRPr="00441781" w:rsidRDefault="00CF6392" w:rsidP="00CF6392">
            <w:pPr>
              <w:autoSpaceDE w:val="0"/>
              <w:autoSpaceDN w:val="0"/>
              <w:adjustRightInd w:val="0"/>
              <w:spacing w:after="0" w:line="216" w:lineRule="auto"/>
              <w:jc w:val="center"/>
              <w:rPr>
                <w:rFonts w:ascii="Century Gothic" w:eastAsia="MS Gothic" w:hAnsi="Century Gothic" w:cs="Calibri"/>
                <w:sz w:val="20"/>
                <w:szCs w:val="20"/>
              </w:rPr>
            </w:pPr>
          </w:p>
        </w:tc>
        <w:tc>
          <w:tcPr>
            <w:tcW w:w="2762" w:type="dxa"/>
            <w:gridSpan w:val="4"/>
            <w:tcBorders>
              <w:top w:val="nil"/>
              <w:left w:val="nil"/>
              <w:bottom w:val="nil"/>
              <w:right w:val="nil"/>
            </w:tcBorders>
          </w:tcPr>
          <w:p w:rsidR="00CF6392" w:rsidRPr="00441781" w:rsidRDefault="00CF6392" w:rsidP="00CF6392">
            <w:pPr>
              <w:autoSpaceDE w:val="0"/>
              <w:autoSpaceDN w:val="0"/>
              <w:adjustRightInd w:val="0"/>
              <w:spacing w:after="0" w:line="216" w:lineRule="auto"/>
              <w:jc w:val="center"/>
              <w:rPr>
                <w:rFonts w:ascii="Century Gothic" w:eastAsia="MS Gothic" w:hAnsi="Century Gothic" w:cs="Calibri"/>
                <w:sz w:val="20"/>
                <w:szCs w:val="20"/>
              </w:rPr>
            </w:pPr>
          </w:p>
        </w:tc>
        <w:tc>
          <w:tcPr>
            <w:tcW w:w="2753" w:type="dxa"/>
            <w:gridSpan w:val="7"/>
            <w:tcBorders>
              <w:top w:val="nil"/>
              <w:left w:val="nil"/>
              <w:bottom w:val="nil"/>
              <w:right w:val="nil"/>
            </w:tcBorders>
          </w:tcPr>
          <w:p w:rsidR="00CF6392" w:rsidRPr="00441781" w:rsidRDefault="00CF6392" w:rsidP="00CF6392">
            <w:pPr>
              <w:autoSpaceDE w:val="0"/>
              <w:autoSpaceDN w:val="0"/>
              <w:adjustRightInd w:val="0"/>
              <w:spacing w:after="0" w:line="216" w:lineRule="auto"/>
              <w:jc w:val="center"/>
              <w:rPr>
                <w:rFonts w:ascii="Century Gothic" w:eastAsia="MS Gothic" w:hAnsi="Century Gothic" w:cs="Calibri"/>
                <w:sz w:val="20"/>
                <w:szCs w:val="20"/>
              </w:rPr>
            </w:pPr>
          </w:p>
        </w:tc>
      </w:tr>
      <w:tr w:rsidR="00CF6392" w:rsidRPr="00441781" w:rsidTr="00CF6392">
        <w:tblPrEx>
          <w:tblBorders>
            <w:left w:val="none" w:sz="0" w:space="0" w:color="auto"/>
          </w:tblBorders>
        </w:tblPrEx>
        <w:trPr>
          <w:trHeight w:val="20"/>
        </w:trPr>
        <w:tc>
          <w:tcPr>
            <w:tcW w:w="8221" w:type="dxa"/>
            <w:gridSpan w:val="10"/>
            <w:tcBorders>
              <w:top w:val="nil"/>
              <w:left w:val="nil"/>
              <w:bottom w:val="nil"/>
              <w:right w:val="nil"/>
            </w:tcBorders>
          </w:tcPr>
          <w:p w:rsidR="00CF6392" w:rsidRPr="00441781" w:rsidRDefault="00CF6392" w:rsidP="00CF6392">
            <w:pPr>
              <w:autoSpaceDE w:val="0"/>
              <w:autoSpaceDN w:val="0"/>
              <w:adjustRightInd w:val="0"/>
              <w:spacing w:after="0" w:line="216" w:lineRule="auto"/>
              <w:rPr>
                <w:rFonts w:ascii="Century Gothic" w:eastAsia="MS Gothic" w:hAnsi="Century Gothic" w:cs="Calibri"/>
                <w:sz w:val="20"/>
                <w:szCs w:val="20"/>
              </w:rPr>
            </w:pPr>
            <w:r w:rsidRPr="00441781">
              <w:rPr>
                <w:rFonts w:ascii="Century Gothic" w:eastAsia="MS Gothic" w:hAnsi="Century Gothic" w:cs="Calibri"/>
                <w:sz w:val="20"/>
                <w:szCs w:val="20"/>
              </w:rPr>
              <w:t>Is this a shared housing arrangement?</w:t>
            </w:r>
          </w:p>
        </w:tc>
        <w:tc>
          <w:tcPr>
            <w:tcW w:w="458" w:type="dxa"/>
            <w:tcBorders>
              <w:top w:val="nil"/>
              <w:left w:val="nil"/>
              <w:bottom w:val="nil"/>
              <w:right w:val="nil"/>
            </w:tcBorders>
          </w:tcPr>
          <w:sdt>
            <w:sdtPr>
              <w:rPr>
                <w:rFonts w:ascii="Century Gothic" w:eastAsia="MS Gothic" w:hAnsi="Century Gothic" w:cs="MS Gothic"/>
                <w:sz w:val="20"/>
                <w:szCs w:val="20"/>
              </w:rPr>
              <w:id w:val="-528260375"/>
              <w14:checkbox>
                <w14:checked w14:val="0"/>
                <w14:checkedState w14:val="2612" w14:font="MS Gothic"/>
                <w14:uncheckedState w14:val="2610" w14:font="MS Gothic"/>
              </w14:checkbox>
            </w:sdtPr>
            <w:sdtEndPr/>
            <w:sdtContent>
              <w:p w:rsidR="00CF6392" w:rsidRPr="00441781" w:rsidRDefault="00CF6392" w:rsidP="00CF6392">
                <w:pPr>
                  <w:autoSpaceDE w:val="0"/>
                  <w:autoSpaceDN w:val="0"/>
                  <w:adjustRightInd w:val="0"/>
                  <w:spacing w:after="0" w:line="216" w:lineRule="auto"/>
                  <w:jc w:val="center"/>
                  <w:rPr>
                    <w:rFonts w:ascii="Century Gothic" w:eastAsia="MS Gothic" w:hAnsi="Century Gothic" w:cs="Calibri"/>
                    <w:sz w:val="20"/>
                    <w:szCs w:val="20"/>
                  </w:rPr>
                </w:pPr>
                <w:r w:rsidRPr="00441781">
                  <w:rPr>
                    <w:rFonts w:ascii="Segoe UI Symbol" w:eastAsia="MS Gothic" w:hAnsi="Segoe UI Symbol" w:cs="Segoe UI Symbol"/>
                    <w:sz w:val="20"/>
                    <w:szCs w:val="20"/>
                  </w:rPr>
                  <w:t>☐</w:t>
                </w:r>
              </w:p>
            </w:sdtContent>
          </w:sdt>
        </w:tc>
        <w:tc>
          <w:tcPr>
            <w:tcW w:w="917" w:type="dxa"/>
            <w:gridSpan w:val="3"/>
            <w:tcBorders>
              <w:top w:val="nil"/>
              <w:left w:val="nil"/>
              <w:bottom w:val="nil"/>
              <w:right w:val="nil"/>
            </w:tcBorders>
          </w:tcPr>
          <w:p w:rsidR="00CF6392" w:rsidRPr="00441781" w:rsidRDefault="00CF6392" w:rsidP="00CF6392">
            <w:pPr>
              <w:autoSpaceDE w:val="0"/>
              <w:autoSpaceDN w:val="0"/>
              <w:adjustRightInd w:val="0"/>
              <w:spacing w:after="0" w:line="216" w:lineRule="auto"/>
              <w:rPr>
                <w:rFonts w:ascii="Century Gothic" w:eastAsia="MS Gothic" w:hAnsi="Century Gothic" w:cs="Calibri"/>
                <w:sz w:val="20"/>
                <w:szCs w:val="20"/>
              </w:rPr>
            </w:pPr>
            <w:r w:rsidRPr="00441781">
              <w:rPr>
                <w:rFonts w:ascii="Century Gothic" w:eastAsia="MS Gothic" w:hAnsi="Century Gothic" w:cs="Calibri"/>
                <w:sz w:val="20"/>
                <w:szCs w:val="20"/>
              </w:rPr>
              <w:t>Yes</w:t>
            </w:r>
          </w:p>
        </w:tc>
        <w:tc>
          <w:tcPr>
            <w:tcW w:w="463" w:type="dxa"/>
            <w:gridSpan w:val="2"/>
            <w:tcBorders>
              <w:top w:val="nil"/>
              <w:left w:val="nil"/>
              <w:bottom w:val="nil"/>
              <w:right w:val="nil"/>
            </w:tcBorders>
          </w:tcPr>
          <w:sdt>
            <w:sdtPr>
              <w:rPr>
                <w:rFonts w:ascii="Century Gothic" w:eastAsia="MS Gothic" w:hAnsi="Century Gothic" w:cs="MS Gothic"/>
                <w:sz w:val="20"/>
                <w:szCs w:val="20"/>
              </w:rPr>
              <w:id w:val="-690764640"/>
              <w14:checkbox>
                <w14:checked w14:val="0"/>
                <w14:checkedState w14:val="2612" w14:font="MS Gothic"/>
                <w14:uncheckedState w14:val="2610" w14:font="MS Gothic"/>
              </w14:checkbox>
            </w:sdtPr>
            <w:sdtEndPr/>
            <w:sdtContent>
              <w:p w:rsidR="00CF6392" w:rsidRPr="00441781" w:rsidRDefault="00CF6392" w:rsidP="00CF6392">
                <w:pPr>
                  <w:autoSpaceDE w:val="0"/>
                  <w:autoSpaceDN w:val="0"/>
                  <w:adjustRightInd w:val="0"/>
                  <w:spacing w:after="0" w:line="216" w:lineRule="auto"/>
                  <w:jc w:val="center"/>
                  <w:rPr>
                    <w:rFonts w:ascii="Century Gothic" w:eastAsia="MS Gothic" w:hAnsi="Century Gothic" w:cs="Calibri"/>
                    <w:sz w:val="20"/>
                    <w:szCs w:val="20"/>
                  </w:rPr>
                </w:pPr>
                <w:r w:rsidRPr="00441781">
                  <w:rPr>
                    <w:rFonts w:ascii="Segoe UI Symbol" w:eastAsia="MS Gothic" w:hAnsi="Segoe UI Symbol" w:cs="Segoe UI Symbol"/>
                    <w:sz w:val="20"/>
                    <w:szCs w:val="20"/>
                  </w:rPr>
                  <w:t>☐</w:t>
                </w:r>
              </w:p>
            </w:sdtContent>
          </w:sdt>
        </w:tc>
        <w:tc>
          <w:tcPr>
            <w:tcW w:w="915" w:type="dxa"/>
            <w:tcBorders>
              <w:top w:val="nil"/>
              <w:left w:val="nil"/>
              <w:bottom w:val="nil"/>
              <w:right w:val="nil"/>
            </w:tcBorders>
          </w:tcPr>
          <w:p w:rsidR="00CF6392" w:rsidRPr="00441781" w:rsidRDefault="00CF6392" w:rsidP="00CF6392">
            <w:pPr>
              <w:autoSpaceDE w:val="0"/>
              <w:autoSpaceDN w:val="0"/>
              <w:adjustRightInd w:val="0"/>
              <w:spacing w:after="0" w:line="216" w:lineRule="auto"/>
              <w:rPr>
                <w:rFonts w:ascii="Century Gothic" w:eastAsia="MS Gothic" w:hAnsi="Century Gothic" w:cs="Calibri"/>
                <w:sz w:val="20"/>
                <w:szCs w:val="20"/>
              </w:rPr>
            </w:pPr>
            <w:r w:rsidRPr="00441781">
              <w:rPr>
                <w:rFonts w:ascii="Century Gothic" w:eastAsia="MS Gothic" w:hAnsi="Century Gothic" w:cs="Calibri"/>
                <w:sz w:val="20"/>
                <w:szCs w:val="20"/>
              </w:rPr>
              <w:t>No</w:t>
            </w:r>
          </w:p>
        </w:tc>
      </w:tr>
      <w:tr w:rsidR="00CF6392" w:rsidRPr="00441781" w:rsidTr="00CF6392">
        <w:tblPrEx>
          <w:tblBorders>
            <w:left w:val="none" w:sz="0" w:space="0" w:color="auto"/>
          </w:tblBorders>
        </w:tblPrEx>
        <w:trPr>
          <w:trHeight w:val="20"/>
        </w:trPr>
        <w:tc>
          <w:tcPr>
            <w:tcW w:w="8221" w:type="dxa"/>
            <w:gridSpan w:val="10"/>
            <w:tcBorders>
              <w:top w:val="nil"/>
              <w:left w:val="nil"/>
              <w:bottom w:val="nil"/>
              <w:right w:val="nil"/>
            </w:tcBorders>
          </w:tcPr>
          <w:p w:rsidR="00CF6392" w:rsidRPr="00441781" w:rsidRDefault="00CF6392" w:rsidP="00CF6392">
            <w:pPr>
              <w:autoSpaceDE w:val="0"/>
              <w:autoSpaceDN w:val="0"/>
              <w:adjustRightInd w:val="0"/>
              <w:spacing w:after="0" w:line="216" w:lineRule="auto"/>
              <w:rPr>
                <w:rFonts w:ascii="Century Gothic" w:eastAsia="MS Gothic" w:hAnsi="Century Gothic" w:cs="Calibri"/>
                <w:i/>
                <w:iCs/>
                <w:sz w:val="20"/>
                <w:szCs w:val="20"/>
              </w:rPr>
            </w:pPr>
            <w:r w:rsidRPr="00441781">
              <w:rPr>
                <w:rFonts w:ascii="Century Gothic" w:eastAsia="MS Gothic" w:hAnsi="Century Gothic" w:cs="Calibri"/>
                <w:i/>
                <w:iCs/>
                <w:sz w:val="20"/>
                <w:szCs w:val="20"/>
              </w:rPr>
              <w:t>If yes, see the LDH HOPWA Program Manual, Appendix H for shared housing arrangement instructions.</w:t>
            </w:r>
          </w:p>
        </w:tc>
        <w:tc>
          <w:tcPr>
            <w:tcW w:w="458" w:type="dxa"/>
            <w:tcBorders>
              <w:top w:val="nil"/>
              <w:left w:val="nil"/>
              <w:bottom w:val="nil"/>
              <w:right w:val="nil"/>
            </w:tcBorders>
          </w:tcPr>
          <w:p w:rsidR="00CF6392" w:rsidRPr="00441781" w:rsidRDefault="00CF6392" w:rsidP="00CF6392">
            <w:pPr>
              <w:autoSpaceDE w:val="0"/>
              <w:autoSpaceDN w:val="0"/>
              <w:adjustRightInd w:val="0"/>
              <w:spacing w:after="0" w:line="216" w:lineRule="auto"/>
              <w:rPr>
                <w:rFonts w:ascii="Century Gothic" w:eastAsia="MS Gothic" w:hAnsi="Century Gothic" w:cs="Calibri"/>
                <w:sz w:val="20"/>
                <w:szCs w:val="20"/>
              </w:rPr>
            </w:pPr>
          </w:p>
        </w:tc>
        <w:tc>
          <w:tcPr>
            <w:tcW w:w="917" w:type="dxa"/>
            <w:gridSpan w:val="3"/>
            <w:tcBorders>
              <w:top w:val="nil"/>
              <w:left w:val="nil"/>
              <w:bottom w:val="nil"/>
              <w:right w:val="nil"/>
            </w:tcBorders>
          </w:tcPr>
          <w:p w:rsidR="00CF6392" w:rsidRPr="00441781" w:rsidRDefault="00CF6392" w:rsidP="00CF6392">
            <w:pPr>
              <w:autoSpaceDE w:val="0"/>
              <w:autoSpaceDN w:val="0"/>
              <w:adjustRightInd w:val="0"/>
              <w:spacing w:after="0" w:line="216" w:lineRule="auto"/>
              <w:rPr>
                <w:rFonts w:ascii="Century Gothic" w:eastAsia="MS Gothic" w:hAnsi="Century Gothic" w:cs="Calibri"/>
                <w:sz w:val="20"/>
                <w:szCs w:val="20"/>
              </w:rPr>
            </w:pPr>
          </w:p>
        </w:tc>
        <w:tc>
          <w:tcPr>
            <w:tcW w:w="463" w:type="dxa"/>
            <w:gridSpan w:val="2"/>
            <w:tcBorders>
              <w:top w:val="nil"/>
              <w:left w:val="nil"/>
              <w:bottom w:val="nil"/>
              <w:right w:val="nil"/>
            </w:tcBorders>
          </w:tcPr>
          <w:p w:rsidR="00CF6392" w:rsidRPr="00441781" w:rsidRDefault="00CF6392" w:rsidP="00CF6392">
            <w:pPr>
              <w:autoSpaceDE w:val="0"/>
              <w:autoSpaceDN w:val="0"/>
              <w:adjustRightInd w:val="0"/>
              <w:spacing w:after="0" w:line="216" w:lineRule="auto"/>
              <w:rPr>
                <w:rFonts w:ascii="Century Gothic" w:eastAsia="MS Gothic" w:hAnsi="Century Gothic" w:cs="Calibri"/>
                <w:sz w:val="20"/>
                <w:szCs w:val="20"/>
              </w:rPr>
            </w:pPr>
          </w:p>
        </w:tc>
        <w:tc>
          <w:tcPr>
            <w:tcW w:w="915" w:type="dxa"/>
            <w:tcBorders>
              <w:top w:val="nil"/>
              <w:left w:val="nil"/>
              <w:bottom w:val="nil"/>
              <w:right w:val="nil"/>
            </w:tcBorders>
          </w:tcPr>
          <w:p w:rsidR="00CF6392" w:rsidRPr="00441781" w:rsidRDefault="00CF6392" w:rsidP="00CF6392">
            <w:pPr>
              <w:autoSpaceDE w:val="0"/>
              <w:autoSpaceDN w:val="0"/>
              <w:adjustRightInd w:val="0"/>
              <w:spacing w:after="0" w:line="216" w:lineRule="auto"/>
              <w:rPr>
                <w:rFonts w:ascii="Century Gothic" w:eastAsia="MS Gothic" w:hAnsi="Century Gothic" w:cs="Calibri"/>
                <w:sz w:val="20"/>
                <w:szCs w:val="20"/>
              </w:rPr>
            </w:pPr>
          </w:p>
        </w:tc>
      </w:tr>
      <w:tr w:rsidR="00CF6392" w:rsidRPr="00441781" w:rsidTr="00CF6392">
        <w:tblPrEx>
          <w:tblBorders>
            <w:left w:val="none" w:sz="0" w:space="0" w:color="auto"/>
          </w:tblBorders>
        </w:tblPrEx>
        <w:trPr>
          <w:trHeight w:val="20"/>
        </w:trPr>
        <w:tc>
          <w:tcPr>
            <w:tcW w:w="10974" w:type="dxa"/>
            <w:gridSpan w:val="17"/>
            <w:tcBorders>
              <w:top w:val="nil"/>
              <w:left w:val="nil"/>
              <w:bottom w:val="nil"/>
              <w:right w:val="nil"/>
            </w:tcBorders>
          </w:tcPr>
          <w:p w:rsidR="00CF6392" w:rsidRPr="00441781" w:rsidRDefault="00CF6392" w:rsidP="00CF6392">
            <w:pPr>
              <w:autoSpaceDE w:val="0"/>
              <w:autoSpaceDN w:val="0"/>
              <w:adjustRightInd w:val="0"/>
              <w:spacing w:after="0" w:line="216" w:lineRule="auto"/>
              <w:jc w:val="center"/>
              <w:rPr>
                <w:rFonts w:ascii="Century Gothic" w:eastAsia="MS Gothic" w:hAnsi="Century Gothic" w:cs="Calibri"/>
                <w:sz w:val="20"/>
                <w:szCs w:val="20"/>
              </w:rPr>
            </w:pPr>
          </w:p>
        </w:tc>
      </w:tr>
      <w:tr w:rsidR="00CF6392" w:rsidRPr="00441781" w:rsidTr="00CF6392">
        <w:tblPrEx>
          <w:tblBorders>
            <w:left w:val="none" w:sz="0" w:space="0" w:color="auto"/>
          </w:tblBorders>
        </w:tblPrEx>
        <w:trPr>
          <w:trHeight w:val="20"/>
        </w:trPr>
        <w:tc>
          <w:tcPr>
            <w:tcW w:w="10974" w:type="dxa"/>
            <w:gridSpan w:val="17"/>
            <w:tcBorders>
              <w:top w:val="nil"/>
              <w:left w:val="nil"/>
              <w:bottom w:val="nil"/>
              <w:right w:val="nil"/>
            </w:tcBorders>
            <w:shd w:val="clear" w:color="auto" w:fill="D9D9D9"/>
          </w:tcPr>
          <w:p w:rsidR="00CF6392" w:rsidRPr="00441781" w:rsidRDefault="00CF6392" w:rsidP="00CF6392">
            <w:pPr>
              <w:autoSpaceDE w:val="0"/>
              <w:autoSpaceDN w:val="0"/>
              <w:adjustRightInd w:val="0"/>
              <w:spacing w:after="0" w:line="216" w:lineRule="auto"/>
              <w:jc w:val="center"/>
              <w:rPr>
                <w:rFonts w:ascii="Century Gothic" w:eastAsia="MS Gothic" w:hAnsi="Century Gothic" w:cs="Calibri"/>
                <w:b/>
                <w:bCs/>
                <w:sz w:val="20"/>
                <w:szCs w:val="20"/>
              </w:rPr>
            </w:pPr>
            <w:r w:rsidRPr="00441781">
              <w:rPr>
                <w:rFonts w:ascii="Century Gothic" w:eastAsia="MS Gothic" w:hAnsi="Century Gothic" w:cs="Calibri"/>
                <w:b/>
                <w:bCs/>
                <w:sz w:val="20"/>
                <w:szCs w:val="20"/>
              </w:rPr>
              <w:t>Rent Standard</w:t>
            </w:r>
          </w:p>
        </w:tc>
      </w:tr>
      <w:tr w:rsidR="00CF6392" w:rsidRPr="00441781" w:rsidTr="00CF6392">
        <w:tblPrEx>
          <w:tblBorders>
            <w:left w:val="none" w:sz="0" w:space="0" w:color="auto"/>
          </w:tblBorders>
        </w:tblPrEx>
        <w:trPr>
          <w:trHeight w:val="20"/>
        </w:trPr>
        <w:tc>
          <w:tcPr>
            <w:tcW w:w="8221" w:type="dxa"/>
            <w:gridSpan w:val="10"/>
            <w:tcBorders>
              <w:top w:val="nil"/>
              <w:left w:val="nil"/>
              <w:bottom w:val="nil"/>
              <w:right w:val="nil"/>
            </w:tcBorders>
          </w:tcPr>
          <w:p w:rsidR="00CF6392" w:rsidRPr="00441781" w:rsidRDefault="0021166C" w:rsidP="00CF6392">
            <w:pPr>
              <w:pBdr>
                <w:left w:val="single" w:sz="2" w:space="15" w:color="auto"/>
              </w:pBdr>
              <w:autoSpaceDE w:val="0"/>
              <w:autoSpaceDN w:val="0"/>
              <w:adjustRightInd w:val="0"/>
              <w:spacing w:after="0" w:line="240" w:lineRule="auto"/>
              <w:rPr>
                <w:rFonts w:ascii="Century Gothic" w:eastAsia="MS Gothic" w:hAnsi="Century Gothic" w:cs="Calibri"/>
                <w:b/>
                <w:bCs/>
                <w:sz w:val="20"/>
                <w:szCs w:val="20"/>
              </w:rPr>
            </w:pPr>
            <w:hyperlink r:id="rId4" w:history="1">
              <w:r w:rsidR="00CF6392" w:rsidRPr="00441781">
                <w:rPr>
                  <w:rFonts w:ascii="Century Gothic" w:eastAsia="MS Gothic" w:hAnsi="Century Gothic" w:cs="Calibri"/>
                  <w:b/>
                  <w:bCs/>
                  <w:color w:val="0563C1"/>
                  <w:sz w:val="20"/>
                  <w:szCs w:val="20"/>
                  <w:u w:val="single"/>
                </w:rPr>
                <w:t>Fair Market Rent</w:t>
              </w:r>
            </w:hyperlink>
            <w:r w:rsidR="00CF6392" w:rsidRPr="00441781">
              <w:rPr>
                <w:rFonts w:ascii="Century Gothic" w:eastAsia="MS Gothic" w:hAnsi="Century Gothic" w:cs="Calibri"/>
                <w:b/>
                <w:bCs/>
                <w:sz w:val="20"/>
                <w:szCs w:val="20"/>
              </w:rPr>
              <w:t xml:space="preserve"> </w:t>
            </w:r>
            <w:r w:rsidR="00CF6392" w:rsidRPr="00441781">
              <w:rPr>
                <w:rFonts w:ascii="Century Gothic" w:eastAsia="MS Gothic" w:hAnsi="Century Gothic" w:cs="Calibri"/>
                <w:b/>
                <w:bCs/>
                <w:color w:val="262626"/>
                <w:sz w:val="20"/>
                <w:szCs w:val="20"/>
              </w:rPr>
              <w:t>for the proposed unit size per the household’</w:t>
            </w:r>
            <w:r w:rsidR="00441781">
              <w:rPr>
                <w:rFonts w:ascii="Century Gothic" w:eastAsia="MS Gothic" w:hAnsi="Century Gothic" w:cs="Calibri"/>
                <w:b/>
                <w:bCs/>
                <w:color w:val="262626"/>
                <w:sz w:val="20"/>
                <w:szCs w:val="20"/>
              </w:rPr>
              <w:t>s county of residence*</w:t>
            </w:r>
          </w:p>
        </w:tc>
        <w:tc>
          <w:tcPr>
            <w:tcW w:w="458" w:type="dxa"/>
            <w:tcBorders>
              <w:top w:val="nil"/>
              <w:left w:val="nil"/>
              <w:bottom w:val="single" w:sz="2" w:space="0" w:color="262626"/>
              <w:right w:val="nil"/>
            </w:tcBorders>
            <w:vAlign w:val="bottom"/>
          </w:tcPr>
          <w:p w:rsidR="00CF6392" w:rsidRPr="00441781" w:rsidRDefault="00CF6392" w:rsidP="00CF6392">
            <w:pPr>
              <w:autoSpaceDE w:val="0"/>
              <w:autoSpaceDN w:val="0"/>
              <w:adjustRightInd w:val="0"/>
              <w:spacing w:after="0" w:line="216" w:lineRule="auto"/>
              <w:jc w:val="center"/>
              <w:rPr>
                <w:rFonts w:ascii="Century Gothic" w:eastAsia="MS Gothic" w:hAnsi="Century Gothic" w:cs="Calibri"/>
                <w:b/>
                <w:bCs/>
                <w:color w:val="262626"/>
                <w:sz w:val="20"/>
                <w:szCs w:val="20"/>
              </w:rPr>
            </w:pPr>
            <w:r w:rsidRPr="00441781">
              <w:rPr>
                <w:rFonts w:ascii="Century Gothic" w:eastAsia="MS Gothic" w:hAnsi="Century Gothic" w:cs="Calibri"/>
                <w:b/>
                <w:bCs/>
                <w:color w:val="262626"/>
                <w:sz w:val="20"/>
                <w:szCs w:val="20"/>
              </w:rPr>
              <w:t>$</w:t>
            </w:r>
          </w:p>
        </w:tc>
        <w:tc>
          <w:tcPr>
            <w:tcW w:w="2295" w:type="dxa"/>
            <w:gridSpan w:val="6"/>
            <w:tcBorders>
              <w:top w:val="nil"/>
              <w:left w:val="nil"/>
              <w:bottom w:val="single" w:sz="2" w:space="0" w:color="262626"/>
              <w:right w:val="nil"/>
            </w:tcBorders>
            <w:vAlign w:val="bottom"/>
          </w:tcPr>
          <w:p w:rsidR="00CF6392" w:rsidRPr="00441781" w:rsidRDefault="00CF6392" w:rsidP="00CF6392">
            <w:pPr>
              <w:pBdr>
                <w:left w:val="single" w:sz="2" w:space="15" w:color="auto"/>
              </w:pBdr>
              <w:autoSpaceDE w:val="0"/>
              <w:autoSpaceDN w:val="0"/>
              <w:adjustRightInd w:val="0"/>
              <w:spacing w:after="0" w:line="240" w:lineRule="auto"/>
              <w:rPr>
                <w:rFonts w:ascii="Century Gothic" w:eastAsia="MS Gothic" w:hAnsi="Century Gothic" w:cs="Calibri"/>
                <w:b/>
                <w:bCs/>
                <w:color w:val="262626"/>
                <w:sz w:val="20"/>
                <w:szCs w:val="20"/>
              </w:rPr>
            </w:pPr>
            <w:r w:rsidRPr="00441781">
              <w:rPr>
                <w:rFonts w:ascii="Century Gothic" w:eastAsia="MS Gothic" w:hAnsi="Century Gothic" w:cs="Calibri"/>
                <w:b/>
                <w:bCs/>
                <w:color w:val="262626"/>
                <w:sz w:val="20"/>
                <w:szCs w:val="20"/>
              </w:rPr>
              <w:t>     </w:t>
            </w:r>
          </w:p>
        </w:tc>
      </w:tr>
      <w:tr w:rsidR="00CF6392" w:rsidRPr="00441781" w:rsidTr="00CF6392">
        <w:tblPrEx>
          <w:tblBorders>
            <w:left w:val="none" w:sz="0" w:space="0" w:color="auto"/>
          </w:tblBorders>
        </w:tblPrEx>
        <w:trPr>
          <w:trHeight w:val="20"/>
        </w:trPr>
        <w:tc>
          <w:tcPr>
            <w:tcW w:w="8221" w:type="dxa"/>
            <w:gridSpan w:val="10"/>
            <w:tcBorders>
              <w:top w:val="nil"/>
              <w:left w:val="nil"/>
              <w:bottom w:val="nil"/>
              <w:right w:val="nil"/>
            </w:tcBorders>
          </w:tcPr>
          <w:p w:rsidR="00CF6392" w:rsidRPr="00441781" w:rsidRDefault="00CF6392" w:rsidP="00441781">
            <w:pPr>
              <w:autoSpaceDE w:val="0"/>
              <w:autoSpaceDN w:val="0"/>
              <w:adjustRightInd w:val="0"/>
              <w:spacing w:after="0" w:line="216" w:lineRule="auto"/>
              <w:rPr>
                <w:rFonts w:ascii="Century Gothic" w:eastAsia="MS Gothic" w:hAnsi="Century Gothic" w:cs="Calibri"/>
                <w:i/>
                <w:iCs/>
                <w:color w:val="262626"/>
                <w:sz w:val="20"/>
                <w:szCs w:val="20"/>
              </w:rPr>
            </w:pPr>
            <w:r w:rsidRPr="00441781">
              <w:rPr>
                <w:rFonts w:ascii="Century Gothic" w:eastAsia="MS Gothic" w:hAnsi="Century Gothic" w:cs="Calibri"/>
                <w:i/>
                <w:iCs/>
                <w:color w:val="262626"/>
                <w:sz w:val="20"/>
                <w:szCs w:val="20"/>
              </w:rPr>
              <w:t>Attach the Fair Market Rent (FMR) table used</w:t>
            </w:r>
            <w:r w:rsidR="00441781">
              <w:rPr>
                <w:rFonts w:ascii="Century Gothic" w:eastAsia="MS Gothic" w:hAnsi="Century Gothic" w:cs="Calibri"/>
                <w:i/>
                <w:iCs/>
                <w:color w:val="262626"/>
                <w:sz w:val="20"/>
                <w:szCs w:val="20"/>
              </w:rPr>
              <w:t xml:space="preserve"> </w:t>
            </w:r>
            <w:r w:rsidRPr="00441781">
              <w:rPr>
                <w:rFonts w:ascii="Century Gothic" w:eastAsia="MS Gothic" w:hAnsi="Century Gothic" w:cs="Calibri"/>
                <w:i/>
                <w:iCs/>
                <w:color w:val="262626"/>
                <w:sz w:val="20"/>
                <w:szCs w:val="20"/>
              </w:rPr>
              <w:t xml:space="preserve">*On a unit by unit basis, Project Sponsors may increase the rent standard by up to 10% for up to 20% of the units that receive TBRA or TSH services. If using 110%, enter this value instead. </w:t>
            </w:r>
          </w:p>
        </w:tc>
        <w:tc>
          <w:tcPr>
            <w:tcW w:w="458" w:type="dxa"/>
            <w:tcBorders>
              <w:top w:val="single" w:sz="2" w:space="0" w:color="262626"/>
              <w:left w:val="nil"/>
              <w:bottom w:val="nil"/>
              <w:right w:val="nil"/>
            </w:tcBorders>
            <w:vAlign w:val="center"/>
          </w:tcPr>
          <w:sdt>
            <w:sdtPr>
              <w:rPr>
                <w:rFonts w:ascii="Century Gothic" w:eastAsia="MS Gothic" w:hAnsi="Century Gothic" w:cs="MS Gothic"/>
                <w:color w:val="262626"/>
                <w:sz w:val="20"/>
                <w:szCs w:val="20"/>
              </w:rPr>
              <w:id w:val="-1630388994"/>
              <w14:checkbox>
                <w14:checked w14:val="0"/>
                <w14:checkedState w14:val="2612" w14:font="MS Gothic"/>
                <w14:uncheckedState w14:val="2610" w14:font="MS Gothic"/>
              </w14:checkbox>
            </w:sdtPr>
            <w:sdtEndPr/>
            <w:sdtContent>
              <w:p w:rsidR="00CF6392" w:rsidRPr="00441781" w:rsidRDefault="00CF6392" w:rsidP="00CF6392">
                <w:pPr>
                  <w:autoSpaceDE w:val="0"/>
                  <w:autoSpaceDN w:val="0"/>
                  <w:adjustRightInd w:val="0"/>
                  <w:spacing w:after="0" w:line="216" w:lineRule="auto"/>
                  <w:jc w:val="center"/>
                  <w:rPr>
                    <w:rFonts w:ascii="Century Gothic" w:eastAsia="MS Gothic" w:hAnsi="Century Gothic" w:cs="Calibri"/>
                    <w:color w:val="262626"/>
                    <w:sz w:val="20"/>
                    <w:szCs w:val="20"/>
                  </w:rPr>
                </w:pPr>
                <w:r w:rsidRPr="00441781">
                  <w:rPr>
                    <w:rFonts w:ascii="Segoe UI Symbol" w:eastAsia="MS Gothic" w:hAnsi="Segoe UI Symbol" w:cs="Segoe UI Symbol"/>
                    <w:color w:val="262626"/>
                    <w:sz w:val="20"/>
                    <w:szCs w:val="20"/>
                  </w:rPr>
                  <w:t>☐</w:t>
                </w:r>
              </w:p>
            </w:sdtContent>
          </w:sdt>
        </w:tc>
        <w:tc>
          <w:tcPr>
            <w:tcW w:w="917" w:type="dxa"/>
            <w:gridSpan w:val="3"/>
            <w:tcBorders>
              <w:top w:val="single" w:sz="2" w:space="0" w:color="262626"/>
              <w:left w:val="nil"/>
              <w:bottom w:val="nil"/>
              <w:right w:val="nil"/>
            </w:tcBorders>
            <w:vAlign w:val="center"/>
          </w:tcPr>
          <w:p w:rsidR="00CF6392" w:rsidRPr="00441781" w:rsidRDefault="00CF6392" w:rsidP="00CF6392">
            <w:pPr>
              <w:autoSpaceDE w:val="0"/>
              <w:autoSpaceDN w:val="0"/>
              <w:adjustRightInd w:val="0"/>
              <w:spacing w:after="0" w:line="216" w:lineRule="auto"/>
              <w:rPr>
                <w:rFonts w:ascii="Century Gothic" w:eastAsia="MS Gothic" w:hAnsi="Century Gothic" w:cs="Calibri"/>
                <w:i/>
                <w:iCs/>
                <w:color w:val="262626"/>
                <w:sz w:val="20"/>
                <w:szCs w:val="20"/>
              </w:rPr>
            </w:pPr>
            <w:r w:rsidRPr="00441781">
              <w:rPr>
                <w:rFonts w:ascii="Century Gothic" w:eastAsia="MS Gothic" w:hAnsi="Century Gothic" w:cs="Calibri"/>
                <w:i/>
                <w:iCs/>
                <w:color w:val="262626"/>
                <w:sz w:val="20"/>
                <w:szCs w:val="20"/>
              </w:rPr>
              <w:t>100%</w:t>
            </w:r>
          </w:p>
        </w:tc>
        <w:tc>
          <w:tcPr>
            <w:tcW w:w="463" w:type="dxa"/>
            <w:gridSpan w:val="2"/>
            <w:tcBorders>
              <w:top w:val="single" w:sz="2" w:space="0" w:color="262626"/>
              <w:left w:val="nil"/>
              <w:bottom w:val="nil"/>
              <w:right w:val="nil"/>
            </w:tcBorders>
            <w:vAlign w:val="center"/>
          </w:tcPr>
          <w:sdt>
            <w:sdtPr>
              <w:rPr>
                <w:rFonts w:ascii="Century Gothic" w:eastAsia="MS Gothic" w:hAnsi="Century Gothic" w:cs="MS Gothic"/>
                <w:color w:val="262626"/>
                <w:sz w:val="20"/>
                <w:szCs w:val="20"/>
              </w:rPr>
              <w:id w:val="610322098"/>
              <w14:checkbox>
                <w14:checked w14:val="0"/>
                <w14:checkedState w14:val="2612" w14:font="MS Gothic"/>
                <w14:uncheckedState w14:val="2610" w14:font="MS Gothic"/>
              </w14:checkbox>
            </w:sdtPr>
            <w:sdtEndPr/>
            <w:sdtContent>
              <w:p w:rsidR="00CF6392" w:rsidRPr="00441781" w:rsidRDefault="00CF6392" w:rsidP="00CF6392">
                <w:pPr>
                  <w:autoSpaceDE w:val="0"/>
                  <w:autoSpaceDN w:val="0"/>
                  <w:adjustRightInd w:val="0"/>
                  <w:spacing w:after="0" w:line="216" w:lineRule="auto"/>
                  <w:jc w:val="center"/>
                  <w:rPr>
                    <w:rFonts w:ascii="Century Gothic" w:eastAsia="MS Gothic" w:hAnsi="Century Gothic" w:cs="Calibri"/>
                    <w:color w:val="262626"/>
                    <w:sz w:val="20"/>
                    <w:szCs w:val="20"/>
                  </w:rPr>
                </w:pPr>
                <w:r w:rsidRPr="00441781">
                  <w:rPr>
                    <w:rFonts w:ascii="Segoe UI Symbol" w:eastAsia="MS Gothic" w:hAnsi="Segoe UI Symbol" w:cs="Segoe UI Symbol"/>
                    <w:color w:val="262626"/>
                    <w:sz w:val="20"/>
                    <w:szCs w:val="20"/>
                  </w:rPr>
                  <w:t>☐</w:t>
                </w:r>
              </w:p>
            </w:sdtContent>
          </w:sdt>
        </w:tc>
        <w:tc>
          <w:tcPr>
            <w:tcW w:w="915" w:type="dxa"/>
            <w:tcBorders>
              <w:top w:val="single" w:sz="2" w:space="0" w:color="262626"/>
              <w:left w:val="nil"/>
              <w:bottom w:val="nil"/>
              <w:right w:val="nil"/>
            </w:tcBorders>
            <w:vAlign w:val="center"/>
          </w:tcPr>
          <w:p w:rsidR="00CF6392" w:rsidRPr="00441781" w:rsidRDefault="00CF6392" w:rsidP="00CF6392">
            <w:pPr>
              <w:autoSpaceDE w:val="0"/>
              <w:autoSpaceDN w:val="0"/>
              <w:adjustRightInd w:val="0"/>
              <w:spacing w:after="0" w:line="216" w:lineRule="auto"/>
              <w:rPr>
                <w:rFonts w:ascii="Century Gothic" w:eastAsia="MS Gothic" w:hAnsi="Century Gothic" w:cs="Calibri"/>
                <w:i/>
                <w:iCs/>
                <w:color w:val="262626"/>
                <w:sz w:val="20"/>
                <w:szCs w:val="20"/>
              </w:rPr>
            </w:pPr>
            <w:r w:rsidRPr="00441781">
              <w:rPr>
                <w:rFonts w:ascii="Century Gothic" w:eastAsia="MS Gothic" w:hAnsi="Century Gothic" w:cs="Calibri"/>
                <w:i/>
                <w:iCs/>
                <w:color w:val="262626"/>
                <w:sz w:val="20"/>
                <w:szCs w:val="20"/>
              </w:rPr>
              <w:t>110%</w:t>
            </w:r>
          </w:p>
        </w:tc>
      </w:tr>
      <w:tr w:rsidR="00CF6392" w:rsidRPr="00441781" w:rsidTr="00CF6392">
        <w:tblPrEx>
          <w:tblBorders>
            <w:left w:val="none" w:sz="0" w:space="0" w:color="auto"/>
          </w:tblBorders>
        </w:tblPrEx>
        <w:trPr>
          <w:trHeight w:val="20"/>
        </w:trPr>
        <w:tc>
          <w:tcPr>
            <w:tcW w:w="10974" w:type="dxa"/>
            <w:gridSpan w:val="17"/>
            <w:tcBorders>
              <w:top w:val="nil"/>
              <w:left w:val="nil"/>
              <w:bottom w:val="single" w:sz="2" w:space="0" w:color="FFFFFF"/>
              <w:right w:val="nil"/>
            </w:tcBorders>
          </w:tcPr>
          <w:p w:rsidR="00CF6392" w:rsidRPr="00441781" w:rsidRDefault="00CF6392" w:rsidP="00CF6392">
            <w:pPr>
              <w:autoSpaceDE w:val="0"/>
              <w:autoSpaceDN w:val="0"/>
              <w:adjustRightInd w:val="0"/>
              <w:spacing w:after="0" w:line="216" w:lineRule="auto"/>
              <w:jc w:val="center"/>
              <w:rPr>
                <w:rFonts w:ascii="Century Gothic" w:eastAsia="MS Gothic" w:hAnsi="Century Gothic" w:cs="Calibri"/>
                <w:color w:val="262626"/>
                <w:sz w:val="20"/>
                <w:szCs w:val="20"/>
              </w:rPr>
            </w:pPr>
          </w:p>
        </w:tc>
      </w:tr>
      <w:tr w:rsidR="00CF6392" w:rsidRPr="00441781" w:rsidTr="00CF6392">
        <w:tblPrEx>
          <w:tblBorders>
            <w:left w:val="none" w:sz="0" w:space="0" w:color="auto"/>
          </w:tblBorders>
        </w:tblPrEx>
        <w:trPr>
          <w:trHeight w:val="20"/>
        </w:trPr>
        <w:tc>
          <w:tcPr>
            <w:tcW w:w="10974" w:type="dxa"/>
            <w:gridSpan w:val="17"/>
            <w:tcBorders>
              <w:top w:val="single" w:sz="2" w:space="0" w:color="FFFFFF"/>
              <w:left w:val="nil"/>
              <w:bottom w:val="single" w:sz="4" w:space="0" w:color="FFFFFF"/>
              <w:right w:val="nil"/>
            </w:tcBorders>
            <w:shd w:val="clear" w:color="auto" w:fill="D9D9D9"/>
          </w:tcPr>
          <w:p w:rsidR="00CF6392" w:rsidRPr="00441781" w:rsidRDefault="00CF6392" w:rsidP="00CF6392">
            <w:pPr>
              <w:autoSpaceDE w:val="0"/>
              <w:autoSpaceDN w:val="0"/>
              <w:adjustRightInd w:val="0"/>
              <w:spacing w:after="0" w:line="216" w:lineRule="auto"/>
              <w:jc w:val="center"/>
              <w:rPr>
                <w:rFonts w:ascii="Century Gothic" w:eastAsia="MS Gothic" w:hAnsi="Century Gothic" w:cs="Calibri"/>
                <w:b/>
                <w:bCs/>
                <w:color w:val="262626"/>
                <w:sz w:val="20"/>
                <w:szCs w:val="20"/>
              </w:rPr>
            </w:pPr>
            <w:r w:rsidRPr="00441781">
              <w:rPr>
                <w:rFonts w:ascii="Century Gothic" w:eastAsia="MS Gothic" w:hAnsi="Century Gothic" w:cs="Calibri"/>
                <w:b/>
                <w:bCs/>
                <w:color w:val="262626"/>
                <w:sz w:val="20"/>
                <w:szCs w:val="20"/>
              </w:rPr>
              <w:t>Rent Reasonableness</w:t>
            </w:r>
          </w:p>
        </w:tc>
      </w:tr>
      <w:tr w:rsidR="00CF6392" w:rsidRPr="00441781" w:rsidTr="00477889">
        <w:tblPrEx>
          <w:tblBorders>
            <w:left w:val="none" w:sz="0" w:space="0" w:color="auto"/>
          </w:tblBorders>
        </w:tblPrEx>
        <w:trPr>
          <w:trHeight w:val="20"/>
        </w:trPr>
        <w:tc>
          <w:tcPr>
            <w:tcW w:w="2721" w:type="dxa"/>
            <w:gridSpan w:val="3"/>
            <w:tcBorders>
              <w:top w:val="single" w:sz="4" w:space="0" w:color="FFFFFF"/>
              <w:left w:val="nil"/>
              <w:bottom w:val="single" w:sz="4" w:space="0" w:color="auto"/>
              <w:right w:val="single" w:sz="4" w:space="0" w:color="FFFFFF"/>
            </w:tcBorders>
            <w:shd w:val="clear" w:color="auto" w:fill="F2F2F2"/>
          </w:tcPr>
          <w:p w:rsidR="00CF6392" w:rsidRPr="00441781" w:rsidRDefault="00CF6392" w:rsidP="00CF6392">
            <w:pPr>
              <w:autoSpaceDE w:val="0"/>
              <w:autoSpaceDN w:val="0"/>
              <w:adjustRightInd w:val="0"/>
              <w:spacing w:after="0" w:line="216" w:lineRule="auto"/>
              <w:jc w:val="center"/>
              <w:rPr>
                <w:rFonts w:ascii="Century Gothic" w:eastAsia="MS Gothic" w:hAnsi="Century Gothic" w:cs="Calibri"/>
                <w:b/>
                <w:bCs/>
                <w:color w:val="262626"/>
                <w:sz w:val="20"/>
                <w:szCs w:val="20"/>
              </w:rPr>
            </w:pPr>
            <w:r w:rsidRPr="00441781">
              <w:rPr>
                <w:rFonts w:ascii="Century Gothic" w:eastAsia="MS Gothic" w:hAnsi="Century Gothic" w:cs="Calibri"/>
                <w:b/>
                <w:bCs/>
                <w:color w:val="262626"/>
                <w:sz w:val="20"/>
                <w:szCs w:val="20"/>
              </w:rPr>
              <w:t>Criteria</w:t>
            </w:r>
          </w:p>
        </w:tc>
        <w:tc>
          <w:tcPr>
            <w:tcW w:w="2738" w:type="dxa"/>
            <w:gridSpan w:val="3"/>
            <w:tcBorders>
              <w:top w:val="single" w:sz="4" w:space="0" w:color="FFFFFF"/>
              <w:left w:val="single" w:sz="4" w:space="0" w:color="FFFFFF"/>
              <w:bottom w:val="single" w:sz="4" w:space="0" w:color="auto"/>
              <w:right w:val="single" w:sz="4" w:space="0" w:color="FFFFFF"/>
            </w:tcBorders>
            <w:shd w:val="clear" w:color="auto" w:fill="F2F2F2"/>
          </w:tcPr>
          <w:p w:rsidR="00CF6392" w:rsidRPr="00441781" w:rsidRDefault="00CF6392" w:rsidP="00CF6392">
            <w:pPr>
              <w:autoSpaceDE w:val="0"/>
              <w:autoSpaceDN w:val="0"/>
              <w:adjustRightInd w:val="0"/>
              <w:spacing w:after="0" w:line="216" w:lineRule="auto"/>
              <w:jc w:val="center"/>
              <w:rPr>
                <w:rFonts w:ascii="Century Gothic" w:eastAsia="MS Gothic" w:hAnsi="Century Gothic" w:cs="Calibri"/>
                <w:b/>
                <w:bCs/>
                <w:color w:val="262626"/>
                <w:sz w:val="20"/>
                <w:szCs w:val="20"/>
              </w:rPr>
            </w:pPr>
            <w:r w:rsidRPr="00441781">
              <w:rPr>
                <w:rFonts w:ascii="Century Gothic" w:eastAsia="MS Gothic" w:hAnsi="Century Gothic" w:cs="Calibri"/>
                <w:b/>
                <w:bCs/>
                <w:color w:val="262626"/>
                <w:sz w:val="20"/>
                <w:szCs w:val="20"/>
              </w:rPr>
              <w:t>Proposed Unit</w:t>
            </w:r>
          </w:p>
        </w:tc>
        <w:tc>
          <w:tcPr>
            <w:tcW w:w="2762" w:type="dxa"/>
            <w:gridSpan w:val="4"/>
            <w:tcBorders>
              <w:top w:val="single" w:sz="4" w:space="0" w:color="FFFFFF"/>
              <w:left w:val="single" w:sz="4" w:space="0" w:color="FFFFFF"/>
              <w:bottom w:val="single" w:sz="4" w:space="0" w:color="auto"/>
              <w:right w:val="single" w:sz="4" w:space="0" w:color="FFFFFF"/>
            </w:tcBorders>
            <w:shd w:val="clear" w:color="auto" w:fill="F2F2F2"/>
          </w:tcPr>
          <w:p w:rsidR="00CF6392" w:rsidRPr="00441781" w:rsidRDefault="00CF6392" w:rsidP="00CF6392">
            <w:pPr>
              <w:autoSpaceDE w:val="0"/>
              <w:autoSpaceDN w:val="0"/>
              <w:adjustRightInd w:val="0"/>
              <w:spacing w:after="0" w:line="216" w:lineRule="auto"/>
              <w:jc w:val="center"/>
              <w:rPr>
                <w:rFonts w:ascii="Century Gothic" w:eastAsia="MS Gothic" w:hAnsi="Century Gothic" w:cs="Calibri"/>
                <w:b/>
                <w:bCs/>
                <w:color w:val="262626"/>
                <w:sz w:val="20"/>
                <w:szCs w:val="20"/>
              </w:rPr>
            </w:pPr>
            <w:r w:rsidRPr="00441781">
              <w:rPr>
                <w:rFonts w:ascii="Century Gothic" w:eastAsia="MS Gothic" w:hAnsi="Century Gothic" w:cs="Calibri"/>
                <w:b/>
                <w:bCs/>
                <w:color w:val="262626"/>
                <w:sz w:val="20"/>
                <w:szCs w:val="20"/>
              </w:rPr>
              <w:t>Comparison Unit 1</w:t>
            </w:r>
          </w:p>
        </w:tc>
        <w:tc>
          <w:tcPr>
            <w:tcW w:w="2753" w:type="dxa"/>
            <w:gridSpan w:val="7"/>
            <w:tcBorders>
              <w:top w:val="single" w:sz="4" w:space="0" w:color="FFFFFF"/>
              <w:left w:val="single" w:sz="4" w:space="0" w:color="FFFFFF"/>
              <w:bottom w:val="single" w:sz="4" w:space="0" w:color="auto"/>
              <w:right w:val="nil"/>
            </w:tcBorders>
            <w:shd w:val="clear" w:color="auto" w:fill="F2F2F2"/>
          </w:tcPr>
          <w:p w:rsidR="00CF6392" w:rsidRPr="00441781" w:rsidRDefault="00CF6392" w:rsidP="00CF6392">
            <w:pPr>
              <w:autoSpaceDE w:val="0"/>
              <w:autoSpaceDN w:val="0"/>
              <w:adjustRightInd w:val="0"/>
              <w:spacing w:after="0" w:line="216" w:lineRule="auto"/>
              <w:jc w:val="center"/>
              <w:rPr>
                <w:rFonts w:ascii="Century Gothic" w:eastAsia="MS Gothic" w:hAnsi="Century Gothic" w:cs="Calibri"/>
                <w:b/>
                <w:bCs/>
                <w:color w:val="262626"/>
                <w:sz w:val="20"/>
                <w:szCs w:val="20"/>
              </w:rPr>
            </w:pPr>
            <w:r w:rsidRPr="00441781">
              <w:rPr>
                <w:rFonts w:ascii="Century Gothic" w:eastAsia="MS Gothic" w:hAnsi="Century Gothic" w:cs="Calibri"/>
                <w:b/>
                <w:bCs/>
                <w:color w:val="262626"/>
                <w:sz w:val="20"/>
                <w:szCs w:val="20"/>
              </w:rPr>
              <w:t>Comparison Unit 2</w:t>
            </w:r>
          </w:p>
        </w:tc>
      </w:tr>
      <w:tr w:rsidR="00CF6392" w:rsidRPr="00441781" w:rsidTr="00477889">
        <w:tblPrEx>
          <w:tblBorders>
            <w:left w:val="none" w:sz="0" w:space="0" w:color="auto"/>
          </w:tblBorders>
        </w:tblPrEx>
        <w:trPr>
          <w:trHeight w:val="20"/>
        </w:trPr>
        <w:tc>
          <w:tcPr>
            <w:tcW w:w="2721" w:type="dxa"/>
            <w:gridSpan w:val="3"/>
            <w:tcBorders>
              <w:top w:val="single" w:sz="4" w:space="0" w:color="auto"/>
              <w:left w:val="single" w:sz="4" w:space="0" w:color="auto"/>
              <w:bottom w:val="single" w:sz="4" w:space="0" w:color="auto"/>
              <w:right w:val="single" w:sz="4" w:space="0" w:color="auto"/>
            </w:tcBorders>
          </w:tcPr>
          <w:p w:rsidR="00CF6392" w:rsidRPr="00441781" w:rsidRDefault="00CF6392" w:rsidP="00CF6392">
            <w:pPr>
              <w:autoSpaceDE w:val="0"/>
              <w:autoSpaceDN w:val="0"/>
              <w:adjustRightInd w:val="0"/>
              <w:spacing w:after="0" w:line="216" w:lineRule="auto"/>
              <w:rPr>
                <w:rFonts w:ascii="Century Gothic" w:eastAsia="MS Gothic" w:hAnsi="Century Gothic" w:cs="Calibri"/>
                <w:b/>
                <w:color w:val="262626"/>
                <w:sz w:val="20"/>
                <w:szCs w:val="20"/>
              </w:rPr>
            </w:pPr>
            <w:r w:rsidRPr="00441781">
              <w:rPr>
                <w:rFonts w:ascii="Century Gothic" w:eastAsia="MS Gothic" w:hAnsi="Century Gothic" w:cs="Calibri"/>
                <w:b/>
                <w:color w:val="262626"/>
                <w:sz w:val="20"/>
                <w:szCs w:val="20"/>
              </w:rPr>
              <w:t>Address</w:t>
            </w:r>
          </w:p>
          <w:p w:rsidR="00CF6392" w:rsidRPr="00441781" w:rsidRDefault="00CF6392" w:rsidP="00CF6392">
            <w:pPr>
              <w:autoSpaceDE w:val="0"/>
              <w:autoSpaceDN w:val="0"/>
              <w:adjustRightInd w:val="0"/>
              <w:spacing w:after="0" w:line="216" w:lineRule="auto"/>
              <w:rPr>
                <w:rFonts w:ascii="Century Gothic" w:eastAsia="MS Gothic" w:hAnsi="Century Gothic" w:cs="Calibri"/>
                <w:color w:val="262626"/>
                <w:sz w:val="20"/>
                <w:szCs w:val="20"/>
              </w:rPr>
            </w:pPr>
            <w:r w:rsidRPr="00441781">
              <w:rPr>
                <w:rFonts w:ascii="Century Gothic" w:eastAsia="MS Gothic" w:hAnsi="Century Gothic" w:cs="Calibri"/>
                <w:i/>
                <w:iCs/>
                <w:color w:val="262626"/>
                <w:sz w:val="20"/>
                <w:szCs w:val="20"/>
              </w:rPr>
              <w:t>Attach documentation of comparison unit values.</w:t>
            </w:r>
          </w:p>
        </w:tc>
        <w:tc>
          <w:tcPr>
            <w:tcW w:w="2738" w:type="dxa"/>
            <w:gridSpan w:val="3"/>
            <w:tcBorders>
              <w:top w:val="single" w:sz="4" w:space="0" w:color="auto"/>
              <w:left w:val="single" w:sz="4" w:space="0" w:color="auto"/>
              <w:bottom w:val="single" w:sz="4" w:space="0" w:color="auto"/>
              <w:right w:val="single" w:sz="4" w:space="0" w:color="auto"/>
            </w:tcBorders>
          </w:tcPr>
          <w:p w:rsidR="00CF6392" w:rsidRPr="00441781" w:rsidRDefault="00CF6392" w:rsidP="00CF6392">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     </w:t>
            </w:r>
          </w:p>
        </w:tc>
        <w:tc>
          <w:tcPr>
            <w:tcW w:w="2762" w:type="dxa"/>
            <w:gridSpan w:val="4"/>
            <w:tcBorders>
              <w:top w:val="single" w:sz="4" w:space="0" w:color="auto"/>
              <w:left w:val="single" w:sz="4" w:space="0" w:color="auto"/>
              <w:bottom w:val="single" w:sz="4" w:space="0" w:color="auto"/>
              <w:right w:val="single" w:sz="4" w:space="0" w:color="auto"/>
            </w:tcBorders>
          </w:tcPr>
          <w:p w:rsidR="00CF6392" w:rsidRPr="00441781" w:rsidRDefault="00CF6392" w:rsidP="00CF6392">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     </w:t>
            </w:r>
          </w:p>
        </w:tc>
        <w:tc>
          <w:tcPr>
            <w:tcW w:w="2753" w:type="dxa"/>
            <w:gridSpan w:val="7"/>
            <w:tcBorders>
              <w:top w:val="single" w:sz="4" w:space="0" w:color="auto"/>
              <w:left w:val="single" w:sz="4" w:space="0" w:color="auto"/>
              <w:bottom w:val="single" w:sz="4" w:space="0" w:color="auto"/>
              <w:right w:val="single" w:sz="4" w:space="0" w:color="auto"/>
            </w:tcBorders>
          </w:tcPr>
          <w:p w:rsidR="00CF6392" w:rsidRPr="00441781" w:rsidRDefault="00CF6392" w:rsidP="00CF6392">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     </w:t>
            </w:r>
          </w:p>
        </w:tc>
      </w:tr>
      <w:tr w:rsidR="00CF6392" w:rsidRPr="00441781" w:rsidTr="00477889">
        <w:tblPrEx>
          <w:tblBorders>
            <w:left w:val="none" w:sz="0" w:space="0" w:color="auto"/>
          </w:tblBorders>
        </w:tblPrEx>
        <w:trPr>
          <w:trHeight w:val="20"/>
        </w:trPr>
        <w:tc>
          <w:tcPr>
            <w:tcW w:w="2721" w:type="dxa"/>
            <w:gridSpan w:val="3"/>
            <w:tcBorders>
              <w:top w:val="single" w:sz="4" w:space="0" w:color="auto"/>
              <w:left w:val="single" w:sz="4" w:space="0" w:color="auto"/>
              <w:bottom w:val="single" w:sz="4" w:space="0" w:color="auto"/>
              <w:right w:val="single" w:sz="4" w:space="0" w:color="auto"/>
            </w:tcBorders>
          </w:tcPr>
          <w:p w:rsidR="00CF6392" w:rsidRPr="00441781" w:rsidRDefault="00CF6392" w:rsidP="00CF6392">
            <w:pPr>
              <w:autoSpaceDE w:val="0"/>
              <w:autoSpaceDN w:val="0"/>
              <w:adjustRightInd w:val="0"/>
              <w:spacing w:after="0" w:line="216" w:lineRule="auto"/>
              <w:rPr>
                <w:rFonts w:ascii="Century Gothic" w:eastAsia="MS Gothic" w:hAnsi="Century Gothic" w:cs="Calibri"/>
                <w:b/>
                <w:color w:val="262626"/>
                <w:sz w:val="20"/>
                <w:szCs w:val="20"/>
              </w:rPr>
            </w:pPr>
            <w:r w:rsidRPr="00441781">
              <w:rPr>
                <w:rFonts w:ascii="Century Gothic" w:eastAsia="MS Gothic" w:hAnsi="Century Gothic" w:cs="Calibri"/>
                <w:b/>
                <w:color w:val="262626"/>
                <w:sz w:val="20"/>
                <w:szCs w:val="20"/>
              </w:rPr>
              <w:t>Number of Bedrooms</w:t>
            </w:r>
          </w:p>
          <w:p w:rsidR="00CF6392" w:rsidRPr="00441781" w:rsidRDefault="00CF6392" w:rsidP="00477889">
            <w:pPr>
              <w:autoSpaceDE w:val="0"/>
              <w:autoSpaceDN w:val="0"/>
              <w:adjustRightInd w:val="0"/>
              <w:spacing w:after="0" w:line="216" w:lineRule="auto"/>
              <w:rPr>
                <w:rFonts w:ascii="Century Gothic" w:eastAsia="MS Gothic" w:hAnsi="Century Gothic" w:cs="Calibri"/>
                <w:i/>
                <w:iCs/>
                <w:color w:val="262626"/>
                <w:sz w:val="16"/>
                <w:szCs w:val="16"/>
              </w:rPr>
            </w:pPr>
            <w:r w:rsidRPr="00441781">
              <w:rPr>
                <w:rFonts w:ascii="Century Gothic" w:eastAsia="MS Gothic" w:hAnsi="Century Gothic" w:cs="Calibri"/>
                <w:i/>
                <w:iCs/>
                <w:color w:val="262626"/>
                <w:sz w:val="16"/>
                <w:szCs w:val="16"/>
              </w:rPr>
              <w:t>See the</w:t>
            </w:r>
            <w:r w:rsidR="00477889">
              <w:rPr>
                <w:rFonts w:ascii="Century Gothic" w:eastAsia="MS Gothic" w:hAnsi="Century Gothic" w:cs="Calibri"/>
                <w:i/>
                <w:iCs/>
                <w:color w:val="262626"/>
                <w:sz w:val="16"/>
                <w:szCs w:val="16"/>
              </w:rPr>
              <w:t xml:space="preserve"> LDH</w:t>
            </w:r>
            <w:r w:rsidRPr="00441781">
              <w:rPr>
                <w:rFonts w:ascii="Century Gothic" w:eastAsia="MS Gothic" w:hAnsi="Century Gothic" w:cs="Calibri"/>
                <w:i/>
                <w:iCs/>
                <w:color w:val="262626"/>
                <w:sz w:val="16"/>
                <w:szCs w:val="16"/>
              </w:rPr>
              <w:t xml:space="preserve"> HOPWA Program Manual for Occupancy Standards.</w:t>
            </w:r>
          </w:p>
        </w:tc>
        <w:tc>
          <w:tcPr>
            <w:tcW w:w="2738" w:type="dxa"/>
            <w:gridSpan w:val="3"/>
            <w:tcBorders>
              <w:top w:val="single" w:sz="4" w:space="0" w:color="auto"/>
              <w:left w:val="single" w:sz="4" w:space="0" w:color="auto"/>
              <w:bottom w:val="single" w:sz="4" w:space="0" w:color="auto"/>
              <w:right w:val="single" w:sz="4" w:space="0" w:color="auto"/>
            </w:tcBorders>
          </w:tcPr>
          <w:p w:rsidR="00CF6392" w:rsidRPr="00441781" w:rsidRDefault="00CF6392" w:rsidP="00CF6392">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     </w:t>
            </w:r>
          </w:p>
        </w:tc>
        <w:tc>
          <w:tcPr>
            <w:tcW w:w="2762" w:type="dxa"/>
            <w:gridSpan w:val="4"/>
            <w:tcBorders>
              <w:top w:val="single" w:sz="4" w:space="0" w:color="auto"/>
              <w:left w:val="single" w:sz="4" w:space="0" w:color="auto"/>
              <w:bottom w:val="single" w:sz="4" w:space="0" w:color="auto"/>
              <w:right w:val="single" w:sz="4" w:space="0" w:color="auto"/>
            </w:tcBorders>
          </w:tcPr>
          <w:p w:rsidR="00CF6392" w:rsidRPr="00441781" w:rsidRDefault="00CF6392" w:rsidP="00CF6392">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     </w:t>
            </w:r>
          </w:p>
        </w:tc>
        <w:tc>
          <w:tcPr>
            <w:tcW w:w="2753" w:type="dxa"/>
            <w:gridSpan w:val="7"/>
            <w:tcBorders>
              <w:top w:val="single" w:sz="4" w:space="0" w:color="auto"/>
              <w:left w:val="single" w:sz="4" w:space="0" w:color="auto"/>
              <w:bottom w:val="single" w:sz="4" w:space="0" w:color="auto"/>
              <w:right w:val="single" w:sz="4" w:space="0" w:color="auto"/>
            </w:tcBorders>
          </w:tcPr>
          <w:p w:rsidR="00CF6392" w:rsidRPr="00441781" w:rsidRDefault="00CF6392" w:rsidP="00CF6392">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     </w:t>
            </w:r>
          </w:p>
        </w:tc>
      </w:tr>
      <w:tr w:rsidR="00CF6392" w:rsidRPr="00441781" w:rsidTr="00477889">
        <w:tblPrEx>
          <w:tblBorders>
            <w:left w:val="none" w:sz="0" w:space="0" w:color="auto"/>
          </w:tblBorders>
        </w:tblPrEx>
        <w:trPr>
          <w:trHeight w:val="358"/>
        </w:trPr>
        <w:tc>
          <w:tcPr>
            <w:tcW w:w="2721" w:type="dxa"/>
            <w:gridSpan w:val="3"/>
            <w:tcBorders>
              <w:top w:val="single" w:sz="4" w:space="0" w:color="auto"/>
              <w:left w:val="single" w:sz="4" w:space="0" w:color="auto"/>
              <w:bottom w:val="single" w:sz="4" w:space="0" w:color="auto"/>
              <w:right w:val="single" w:sz="4" w:space="0" w:color="auto"/>
            </w:tcBorders>
          </w:tcPr>
          <w:p w:rsidR="00CF6392" w:rsidRPr="00441781" w:rsidRDefault="00CF6392" w:rsidP="00CF6392">
            <w:pPr>
              <w:autoSpaceDE w:val="0"/>
              <w:autoSpaceDN w:val="0"/>
              <w:adjustRightInd w:val="0"/>
              <w:spacing w:after="0" w:line="216" w:lineRule="auto"/>
              <w:rPr>
                <w:rFonts w:ascii="Century Gothic" w:eastAsia="MS Gothic" w:hAnsi="Century Gothic" w:cs="Calibri"/>
                <w:b/>
                <w:color w:val="262626"/>
                <w:sz w:val="20"/>
                <w:szCs w:val="20"/>
              </w:rPr>
            </w:pPr>
            <w:r w:rsidRPr="00441781">
              <w:rPr>
                <w:rFonts w:ascii="Century Gothic" w:eastAsia="MS Gothic" w:hAnsi="Century Gothic" w:cs="Calibri"/>
                <w:b/>
                <w:color w:val="262626"/>
                <w:sz w:val="20"/>
                <w:szCs w:val="20"/>
              </w:rPr>
              <w:t>Square Feet</w:t>
            </w:r>
          </w:p>
        </w:tc>
        <w:tc>
          <w:tcPr>
            <w:tcW w:w="2738" w:type="dxa"/>
            <w:gridSpan w:val="3"/>
            <w:tcBorders>
              <w:top w:val="single" w:sz="4" w:space="0" w:color="auto"/>
              <w:left w:val="single" w:sz="4" w:space="0" w:color="auto"/>
              <w:bottom w:val="single" w:sz="4" w:space="0" w:color="auto"/>
              <w:right w:val="single" w:sz="4" w:space="0" w:color="auto"/>
            </w:tcBorders>
          </w:tcPr>
          <w:p w:rsidR="00CF6392" w:rsidRPr="00441781" w:rsidRDefault="00CF6392" w:rsidP="00CF6392">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     </w:t>
            </w:r>
          </w:p>
        </w:tc>
        <w:tc>
          <w:tcPr>
            <w:tcW w:w="2762" w:type="dxa"/>
            <w:gridSpan w:val="4"/>
            <w:tcBorders>
              <w:top w:val="single" w:sz="4" w:space="0" w:color="auto"/>
              <w:left w:val="single" w:sz="4" w:space="0" w:color="auto"/>
              <w:bottom w:val="single" w:sz="4" w:space="0" w:color="auto"/>
              <w:right w:val="single" w:sz="4" w:space="0" w:color="auto"/>
            </w:tcBorders>
          </w:tcPr>
          <w:p w:rsidR="00CF6392" w:rsidRPr="00441781" w:rsidRDefault="00CF6392" w:rsidP="00CF6392">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     </w:t>
            </w:r>
          </w:p>
        </w:tc>
        <w:tc>
          <w:tcPr>
            <w:tcW w:w="2753" w:type="dxa"/>
            <w:gridSpan w:val="7"/>
            <w:tcBorders>
              <w:top w:val="single" w:sz="4" w:space="0" w:color="auto"/>
              <w:left w:val="single" w:sz="4" w:space="0" w:color="auto"/>
              <w:bottom w:val="single" w:sz="4" w:space="0" w:color="auto"/>
              <w:right w:val="single" w:sz="4" w:space="0" w:color="auto"/>
            </w:tcBorders>
          </w:tcPr>
          <w:p w:rsidR="00CF6392" w:rsidRPr="00441781" w:rsidRDefault="00CF6392" w:rsidP="00CF6392">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     </w:t>
            </w:r>
          </w:p>
        </w:tc>
      </w:tr>
      <w:tr w:rsidR="00CF6392" w:rsidRPr="00441781" w:rsidTr="00477889">
        <w:tblPrEx>
          <w:tblBorders>
            <w:left w:val="none" w:sz="0" w:space="0" w:color="auto"/>
          </w:tblBorders>
        </w:tblPrEx>
        <w:trPr>
          <w:trHeight w:val="20"/>
        </w:trPr>
        <w:tc>
          <w:tcPr>
            <w:tcW w:w="2721" w:type="dxa"/>
            <w:gridSpan w:val="3"/>
            <w:tcBorders>
              <w:top w:val="single" w:sz="4" w:space="0" w:color="auto"/>
              <w:left w:val="single" w:sz="4" w:space="0" w:color="auto"/>
              <w:bottom w:val="single" w:sz="4" w:space="0" w:color="auto"/>
              <w:right w:val="single" w:sz="4" w:space="0" w:color="auto"/>
            </w:tcBorders>
          </w:tcPr>
          <w:p w:rsidR="00CF6392" w:rsidRPr="00441781" w:rsidRDefault="00CF6392" w:rsidP="00CF6392">
            <w:pPr>
              <w:autoSpaceDE w:val="0"/>
              <w:autoSpaceDN w:val="0"/>
              <w:adjustRightInd w:val="0"/>
              <w:spacing w:after="0" w:line="216" w:lineRule="auto"/>
              <w:rPr>
                <w:rFonts w:ascii="Century Gothic" w:eastAsia="MS Gothic" w:hAnsi="Century Gothic" w:cs="Calibri"/>
                <w:b/>
                <w:color w:val="262626"/>
                <w:sz w:val="20"/>
                <w:szCs w:val="20"/>
              </w:rPr>
            </w:pPr>
            <w:r w:rsidRPr="00441781">
              <w:rPr>
                <w:rFonts w:ascii="Century Gothic" w:eastAsia="MS Gothic" w:hAnsi="Century Gothic" w:cs="Calibri"/>
                <w:b/>
                <w:color w:val="262626"/>
                <w:sz w:val="20"/>
                <w:szCs w:val="20"/>
              </w:rPr>
              <w:t>Type of Unit/Construction</w:t>
            </w:r>
          </w:p>
          <w:p w:rsidR="00CF6392" w:rsidRPr="00441781" w:rsidRDefault="00CF6392" w:rsidP="00CF6392">
            <w:pPr>
              <w:autoSpaceDE w:val="0"/>
              <w:autoSpaceDN w:val="0"/>
              <w:adjustRightInd w:val="0"/>
              <w:spacing w:after="0" w:line="216" w:lineRule="auto"/>
              <w:rPr>
                <w:rFonts w:ascii="Century Gothic" w:eastAsia="MS Gothic" w:hAnsi="Century Gothic" w:cs="Calibri"/>
                <w:color w:val="262626"/>
                <w:sz w:val="20"/>
                <w:szCs w:val="20"/>
              </w:rPr>
            </w:pPr>
          </w:p>
        </w:tc>
        <w:tc>
          <w:tcPr>
            <w:tcW w:w="2738" w:type="dxa"/>
            <w:gridSpan w:val="3"/>
            <w:tcBorders>
              <w:top w:val="single" w:sz="4" w:space="0" w:color="auto"/>
              <w:left w:val="single" w:sz="4" w:space="0" w:color="auto"/>
              <w:bottom w:val="single" w:sz="4" w:space="0" w:color="auto"/>
              <w:right w:val="single" w:sz="4" w:space="0" w:color="auto"/>
            </w:tcBorders>
          </w:tcPr>
          <w:p w:rsidR="00CF6392" w:rsidRPr="00441781" w:rsidRDefault="00CF6392" w:rsidP="00CF6392">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     </w:t>
            </w:r>
          </w:p>
        </w:tc>
        <w:tc>
          <w:tcPr>
            <w:tcW w:w="2762" w:type="dxa"/>
            <w:gridSpan w:val="4"/>
            <w:tcBorders>
              <w:top w:val="single" w:sz="4" w:space="0" w:color="auto"/>
              <w:left w:val="single" w:sz="4" w:space="0" w:color="auto"/>
              <w:bottom w:val="single" w:sz="4" w:space="0" w:color="auto"/>
              <w:right w:val="single" w:sz="4" w:space="0" w:color="auto"/>
            </w:tcBorders>
          </w:tcPr>
          <w:p w:rsidR="00CF6392" w:rsidRPr="00441781" w:rsidRDefault="00CF6392" w:rsidP="00CF6392">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     </w:t>
            </w:r>
          </w:p>
        </w:tc>
        <w:tc>
          <w:tcPr>
            <w:tcW w:w="2753" w:type="dxa"/>
            <w:gridSpan w:val="7"/>
            <w:tcBorders>
              <w:top w:val="single" w:sz="4" w:space="0" w:color="auto"/>
              <w:left w:val="single" w:sz="4" w:space="0" w:color="auto"/>
              <w:bottom w:val="single" w:sz="4" w:space="0" w:color="auto"/>
              <w:right w:val="single" w:sz="4" w:space="0" w:color="auto"/>
            </w:tcBorders>
          </w:tcPr>
          <w:p w:rsidR="00CF6392" w:rsidRPr="00441781" w:rsidRDefault="00CF6392" w:rsidP="00CF6392">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     </w:t>
            </w:r>
          </w:p>
        </w:tc>
      </w:tr>
      <w:tr w:rsidR="00CF6392" w:rsidRPr="00441781" w:rsidTr="00477889">
        <w:tblPrEx>
          <w:tblBorders>
            <w:left w:val="none" w:sz="0" w:space="0" w:color="auto"/>
          </w:tblBorders>
        </w:tblPrEx>
        <w:trPr>
          <w:trHeight w:val="20"/>
        </w:trPr>
        <w:tc>
          <w:tcPr>
            <w:tcW w:w="2721" w:type="dxa"/>
            <w:gridSpan w:val="3"/>
            <w:tcBorders>
              <w:top w:val="single" w:sz="4" w:space="0" w:color="auto"/>
              <w:left w:val="single" w:sz="4" w:space="0" w:color="auto"/>
              <w:bottom w:val="single" w:sz="4" w:space="0" w:color="auto"/>
              <w:right w:val="single" w:sz="4" w:space="0" w:color="auto"/>
            </w:tcBorders>
          </w:tcPr>
          <w:p w:rsidR="00CF6392" w:rsidRPr="00441781" w:rsidRDefault="00CF6392" w:rsidP="00CF6392">
            <w:pPr>
              <w:autoSpaceDE w:val="0"/>
              <w:autoSpaceDN w:val="0"/>
              <w:adjustRightInd w:val="0"/>
              <w:spacing w:after="0" w:line="216" w:lineRule="auto"/>
              <w:rPr>
                <w:rFonts w:ascii="Century Gothic" w:eastAsia="MS Gothic" w:hAnsi="Century Gothic" w:cs="Calibri"/>
                <w:b/>
                <w:color w:val="262626"/>
                <w:sz w:val="20"/>
                <w:szCs w:val="20"/>
              </w:rPr>
            </w:pPr>
            <w:r w:rsidRPr="00441781">
              <w:rPr>
                <w:rFonts w:ascii="Century Gothic" w:eastAsia="MS Gothic" w:hAnsi="Century Gothic" w:cs="Calibri"/>
                <w:b/>
                <w:color w:val="262626"/>
                <w:sz w:val="20"/>
                <w:szCs w:val="20"/>
              </w:rPr>
              <w:t>Housing Condition</w:t>
            </w:r>
          </w:p>
          <w:p w:rsidR="00CF6392" w:rsidRPr="00441781" w:rsidRDefault="00CF6392" w:rsidP="00CF6392">
            <w:pPr>
              <w:autoSpaceDE w:val="0"/>
              <w:autoSpaceDN w:val="0"/>
              <w:adjustRightInd w:val="0"/>
              <w:spacing w:after="0" w:line="216" w:lineRule="auto"/>
              <w:rPr>
                <w:rFonts w:ascii="Century Gothic" w:eastAsia="MS Gothic" w:hAnsi="Century Gothic" w:cs="Calibri"/>
                <w:color w:val="262626"/>
                <w:sz w:val="20"/>
                <w:szCs w:val="20"/>
              </w:rPr>
            </w:pPr>
          </w:p>
        </w:tc>
        <w:tc>
          <w:tcPr>
            <w:tcW w:w="2738" w:type="dxa"/>
            <w:gridSpan w:val="3"/>
            <w:tcBorders>
              <w:top w:val="single" w:sz="4" w:space="0" w:color="auto"/>
              <w:left w:val="single" w:sz="4" w:space="0" w:color="auto"/>
              <w:bottom w:val="single" w:sz="4" w:space="0" w:color="auto"/>
              <w:right w:val="single" w:sz="4" w:space="0" w:color="auto"/>
            </w:tcBorders>
          </w:tcPr>
          <w:p w:rsidR="00CF6392" w:rsidRPr="00441781" w:rsidRDefault="00CF6392" w:rsidP="00CF6392">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     </w:t>
            </w:r>
          </w:p>
        </w:tc>
        <w:tc>
          <w:tcPr>
            <w:tcW w:w="2762" w:type="dxa"/>
            <w:gridSpan w:val="4"/>
            <w:tcBorders>
              <w:top w:val="single" w:sz="4" w:space="0" w:color="auto"/>
              <w:left w:val="single" w:sz="4" w:space="0" w:color="auto"/>
              <w:bottom w:val="single" w:sz="4" w:space="0" w:color="auto"/>
              <w:right w:val="single" w:sz="4" w:space="0" w:color="auto"/>
            </w:tcBorders>
          </w:tcPr>
          <w:p w:rsidR="00CF6392" w:rsidRPr="00441781" w:rsidRDefault="00CF6392" w:rsidP="00CF6392">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     </w:t>
            </w:r>
          </w:p>
        </w:tc>
        <w:tc>
          <w:tcPr>
            <w:tcW w:w="2753" w:type="dxa"/>
            <w:gridSpan w:val="7"/>
            <w:tcBorders>
              <w:top w:val="single" w:sz="4" w:space="0" w:color="auto"/>
              <w:left w:val="single" w:sz="4" w:space="0" w:color="auto"/>
              <w:bottom w:val="single" w:sz="4" w:space="0" w:color="auto"/>
              <w:right w:val="single" w:sz="4" w:space="0" w:color="auto"/>
            </w:tcBorders>
          </w:tcPr>
          <w:p w:rsidR="00CF6392" w:rsidRPr="00441781" w:rsidRDefault="00CF6392" w:rsidP="00CF6392">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     </w:t>
            </w:r>
          </w:p>
        </w:tc>
      </w:tr>
      <w:tr w:rsidR="00CF6392" w:rsidRPr="00441781" w:rsidTr="00477889">
        <w:tblPrEx>
          <w:tblBorders>
            <w:left w:val="none" w:sz="0" w:space="0" w:color="auto"/>
          </w:tblBorders>
        </w:tblPrEx>
        <w:trPr>
          <w:trHeight w:val="20"/>
        </w:trPr>
        <w:tc>
          <w:tcPr>
            <w:tcW w:w="2721" w:type="dxa"/>
            <w:gridSpan w:val="3"/>
            <w:tcBorders>
              <w:top w:val="single" w:sz="4" w:space="0" w:color="auto"/>
              <w:left w:val="single" w:sz="4" w:space="0" w:color="auto"/>
              <w:bottom w:val="single" w:sz="4" w:space="0" w:color="auto"/>
              <w:right w:val="single" w:sz="4" w:space="0" w:color="auto"/>
            </w:tcBorders>
          </w:tcPr>
          <w:p w:rsidR="00CF6392" w:rsidRPr="00441781" w:rsidRDefault="00CF6392" w:rsidP="00CF6392">
            <w:pPr>
              <w:autoSpaceDE w:val="0"/>
              <w:autoSpaceDN w:val="0"/>
              <w:adjustRightInd w:val="0"/>
              <w:spacing w:after="0" w:line="216" w:lineRule="auto"/>
              <w:rPr>
                <w:rFonts w:ascii="Century Gothic" w:eastAsia="MS Gothic" w:hAnsi="Century Gothic" w:cs="Calibri"/>
                <w:b/>
                <w:color w:val="262626"/>
                <w:sz w:val="20"/>
                <w:szCs w:val="20"/>
              </w:rPr>
            </w:pPr>
            <w:r w:rsidRPr="00441781">
              <w:rPr>
                <w:rFonts w:ascii="Century Gothic" w:eastAsia="MS Gothic" w:hAnsi="Century Gothic" w:cs="Calibri"/>
                <w:b/>
                <w:color w:val="262626"/>
                <w:sz w:val="20"/>
                <w:szCs w:val="20"/>
              </w:rPr>
              <w:t>Location/Accessibility</w:t>
            </w:r>
          </w:p>
          <w:p w:rsidR="00CF6392" w:rsidRPr="00441781" w:rsidRDefault="00CF6392" w:rsidP="00CF6392">
            <w:pPr>
              <w:autoSpaceDE w:val="0"/>
              <w:autoSpaceDN w:val="0"/>
              <w:adjustRightInd w:val="0"/>
              <w:spacing w:after="0" w:line="216" w:lineRule="auto"/>
              <w:rPr>
                <w:rFonts w:ascii="Century Gothic" w:eastAsia="MS Gothic" w:hAnsi="Century Gothic" w:cs="Calibri"/>
                <w:color w:val="262626"/>
                <w:sz w:val="20"/>
                <w:szCs w:val="20"/>
              </w:rPr>
            </w:pPr>
          </w:p>
        </w:tc>
        <w:tc>
          <w:tcPr>
            <w:tcW w:w="2738" w:type="dxa"/>
            <w:gridSpan w:val="3"/>
            <w:tcBorders>
              <w:top w:val="single" w:sz="4" w:space="0" w:color="auto"/>
              <w:left w:val="single" w:sz="4" w:space="0" w:color="auto"/>
              <w:bottom w:val="single" w:sz="4" w:space="0" w:color="auto"/>
              <w:right w:val="single" w:sz="4" w:space="0" w:color="auto"/>
            </w:tcBorders>
          </w:tcPr>
          <w:p w:rsidR="00CF6392" w:rsidRPr="00441781" w:rsidRDefault="00CF6392" w:rsidP="00CF6392">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     </w:t>
            </w:r>
          </w:p>
        </w:tc>
        <w:tc>
          <w:tcPr>
            <w:tcW w:w="2762" w:type="dxa"/>
            <w:gridSpan w:val="4"/>
            <w:tcBorders>
              <w:top w:val="single" w:sz="4" w:space="0" w:color="auto"/>
              <w:left w:val="single" w:sz="4" w:space="0" w:color="auto"/>
              <w:bottom w:val="single" w:sz="4" w:space="0" w:color="auto"/>
              <w:right w:val="single" w:sz="4" w:space="0" w:color="auto"/>
            </w:tcBorders>
          </w:tcPr>
          <w:p w:rsidR="00CF6392" w:rsidRPr="00441781" w:rsidRDefault="00CF6392" w:rsidP="00CF6392">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     </w:t>
            </w:r>
          </w:p>
        </w:tc>
        <w:tc>
          <w:tcPr>
            <w:tcW w:w="2753" w:type="dxa"/>
            <w:gridSpan w:val="7"/>
            <w:tcBorders>
              <w:top w:val="single" w:sz="4" w:space="0" w:color="auto"/>
              <w:left w:val="single" w:sz="4" w:space="0" w:color="auto"/>
              <w:bottom w:val="single" w:sz="4" w:space="0" w:color="auto"/>
              <w:right w:val="single" w:sz="4" w:space="0" w:color="auto"/>
            </w:tcBorders>
          </w:tcPr>
          <w:p w:rsidR="00CF6392" w:rsidRPr="00441781" w:rsidRDefault="00CF6392" w:rsidP="00CF6392">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     </w:t>
            </w:r>
          </w:p>
        </w:tc>
      </w:tr>
      <w:tr w:rsidR="00CF6392" w:rsidRPr="00441781" w:rsidTr="00477889">
        <w:tblPrEx>
          <w:tblBorders>
            <w:left w:val="none" w:sz="0" w:space="0" w:color="auto"/>
          </w:tblBorders>
        </w:tblPrEx>
        <w:trPr>
          <w:trHeight w:val="20"/>
        </w:trPr>
        <w:tc>
          <w:tcPr>
            <w:tcW w:w="1440" w:type="dxa"/>
            <w:vMerge w:val="restart"/>
            <w:tcBorders>
              <w:top w:val="single" w:sz="4" w:space="0" w:color="auto"/>
              <w:left w:val="single" w:sz="4" w:space="0" w:color="auto"/>
              <w:bottom w:val="single" w:sz="4" w:space="0" w:color="auto"/>
              <w:right w:val="single" w:sz="4" w:space="0" w:color="auto"/>
            </w:tcBorders>
          </w:tcPr>
          <w:p w:rsidR="00CF6392" w:rsidRPr="00441781" w:rsidRDefault="00CF6392" w:rsidP="00CF6392">
            <w:pPr>
              <w:autoSpaceDE w:val="0"/>
              <w:autoSpaceDN w:val="0"/>
              <w:adjustRightInd w:val="0"/>
              <w:spacing w:after="0" w:line="216" w:lineRule="auto"/>
              <w:rPr>
                <w:rFonts w:ascii="Century Gothic" w:eastAsia="MS Gothic" w:hAnsi="Century Gothic" w:cs="Calibri"/>
                <w:b/>
                <w:color w:val="262626"/>
                <w:sz w:val="20"/>
                <w:szCs w:val="20"/>
              </w:rPr>
            </w:pPr>
            <w:r w:rsidRPr="00441781">
              <w:rPr>
                <w:rFonts w:ascii="Century Gothic" w:eastAsia="MS Gothic" w:hAnsi="Century Gothic" w:cs="Calibri"/>
                <w:b/>
                <w:color w:val="262626"/>
                <w:sz w:val="20"/>
                <w:szCs w:val="20"/>
              </w:rPr>
              <w:t>Amenities</w:t>
            </w:r>
          </w:p>
          <w:p w:rsidR="00CF6392" w:rsidRPr="00441781" w:rsidRDefault="00CF6392" w:rsidP="00CF6392">
            <w:pPr>
              <w:autoSpaceDE w:val="0"/>
              <w:autoSpaceDN w:val="0"/>
              <w:adjustRightInd w:val="0"/>
              <w:spacing w:after="0" w:line="216" w:lineRule="auto"/>
              <w:rPr>
                <w:rFonts w:ascii="Century Gothic" w:eastAsia="MS Gothic" w:hAnsi="Century Gothic" w:cs="Calibri"/>
                <w:color w:val="262626"/>
                <w:sz w:val="20"/>
                <w:szCs w:val="20"/>
              </w:rPr>
            </w:pPr>
          </w:p>
          <w:p w:rsidR="00CF6392" w:rsidRPr="00441781" w:rsidRDefault="00CF6392" w:rsidP="00CF6392">
            <w:pPr>
              <w:autoSpaceDE w:val="0"/>
              <w:autoSpaceDN w:val="0"/>
              <w:adjustRightInd w:val="0"/>
              <w:spacing w:after="0" w:line="216" w:lineRule="auto"/>
              <w:rPr>
                <w:rFonts w:ascii="Century Gothic" w:eastAsia="MS Gothic" w:hAnsi="Century Gothic" w:cs="Calibri"/>
                <w:color w:val="262626"/>
                <w:sz w:val="20"/>
                <w:szCs w:val="20"/>
              </w:rPr>
            </w:pPr>
          </w:p>
        </w:tc>
        <w:tc>
          <w:tcPr>
            <w:tcW w:w="1281" w:type="dxa"/>
            <w:gridSpan w:val="2"/>
            <w:tcBorders>
              <w:top w:val="single" w:sz="4" w:space="0" w:color="auto"/>
              <w:left w:val="single" w:sz="4" w:space="0" w:color="auto"/>
              <w:bottom w:val="single" w:sz="4" w:space="0" w:color="auto"/>
              <w:right w:val="single" w:sz="4" w:space="0" w:color="auto"/>
            </w:tcBorders>
          </w:tcPr>
          <w:p w:rsidR="00CF6392" w:rsidRPr="00441781" w:rsidRDefault="0021166C" w:rsidP="00CF6392">
            <w:pPr>
              <w:autoSpaceDE w:val="0"/>
              <w:autoSpaceDN w:val="0"/>
              <w:adjustRightInd w:val="0"/>
              <w:spacing w:after="0" w:line="216" w:lineRule="auto"/>
              <w:ind w:left="162" w:hanging="198"/>
              <w:rPr>
                <w:rFonts w:ascii="Century Gothic" w:eastAsia="MS Gothic" w:hAnsi="Century Gothic" w:cs="Calibri"/>
                <w:i/>
                <w:iCs/>
                <w:color w:val="262626"/>
                <w:sz w:val="16"/>
                <w:szCs w:val="16"/>
              </w:rPr>
            </w:pPr>
            <w:sdt>
              <w:sdtPr>
                <w:rPr>
                  <w:rFonts w:ascii="Century Gothic" w:eastAsia="MS Gothic" w:hAnsi="Century Gothic" w:cs="Symbol"/>
                  <w:color w:val="262626"/>
                  <w:sz w:val="16"/>
                  <w:szCs w:val="16"/>
                </w:rPr>
                <w:id w:val="320468946"/>
                <w14:checkbox>
                  <w14:checked w14:val="0"/>
                  <w14:checkedState w14:val="2612" w14:font="MS Gothic"/>
                  <w14:uncheckedState w14:val="2610" w14:font="MS Gothic"/>
                </w14:checkbox>
              </w:sdtPr>
              <w:sdtEndPr/>
              <w:sdtContent>
                <w:r w:rsidR="00441781">
                  <w:rPr>
                    <w:rFonts w:ascii="MS Gothic" w:eastAsia="MS Gothic" w:hAnsi="MS Gothic" w:cs="Symbol" w:hint="eastAsia"/>
                    <w:color w:val="262626"/>
                    <w:sz w:val="16"/>
                    <w:szCs w:val="16"/>
                  </w:rPr>
                  <w:t>☐</w:t>
                </w:r>
              </w:sdtContent>
            </w:sdt>
            <w:r w:rsidR="00CF6392" w:rsidRPr="00441781">
              <w:rPr>
                <w:rFonts w:ascii="Century Gothic" w:eastAsia="MS Gothic" w:hAnsi="Century Gothic" w:cs="Symbol"/>
                <w:color w:val="262626"/>
                <w:sz w:val="16"/>
                <w:szCs w:val="16"/>
              </w:rPr>
              <w:tab/>
            </w:r>
            <w:r w:rsidR="00CF6392" w:rsidRPr="00441781">
              <w:rPr>
                <w:rFonts w:ascii="Century Gothic" w:eastAsia="MS Gothic" w:hAnsi="Century Gothic" w:cs="Calibri"/>
                <w:i/>
                <w:iCs/>
                <w:color w:val="262626"/>
                <w:sz w:val="16"/>
                <w:szCs w:val="16"/>
              </w:rPr>
              <w:t>Unit</w:t>
            </w:r>
          </w:p>
        </w:tc>
        <w:tc>
          <w:tcPr>
            <w:tcW w:w="2738" w:type="dxa"/>
            <w:gridSpan w:val="3"/>
            <w:vMerge w:val="restart"/>
            <w:tcBorders>
              <w:top w:val="single" w:sz="4" w:space="0" w:color="auto"/>
              <w:left w:val="single" w:sz="4" w:space="0" w:color="auto"/>
              <w:bottom w:val="single" w:sz="4" w:space="0" w:color="auto"/>
              <w:right w:val="single" w:sz="4" w:space="0" w:color="auto"/>
            </w:tcBorders>
          </w:tcPr>
          <w:p w:rsidR="00CF6392" w:rsidRPr="00441781" w:rsidRDefault="00CF6392" w:rsidP="00CF6392">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     </w:t>
            </w:r>
          </w:p>
        </w:tc>
        <w:tc>
          <w:tcPr>
            <w:tcW w:w="2762" w:type="dxa"/>
            <w:gridSpan w:val="4"/>
            <w:vMerge w:val="restart"/>
            <w:tcBorders>
              <w:top w:val="single" w:sz="4" w:space="0" w:color="auto"/>
              <w:left w:val="single" w:sz="4" w:space="0" w:color="auto"/>
              <w:bottom w:val="single" w:sz="4" w:space="0" w:color="auto"/>
              <w:right w:val="single" w:sz="4" w:space="0" w:color="auto"/>
            </w:tcBorders>
          </w:tcPr>
          <w:p w:rsidR="00CF6392" w:rsidRPr="00441781" w:rsidRDefault="00CF6392" w:rsidP="00CF6392">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     </w:t>
            </w:r>
          </w:p>
        </w:tc>
        <w:tc>
          <w:tcPr>
            <w:tcW w:w="2753" w:type="dxa"/>
            <w:gridSpan w:val="7"/>
            <w:vMerge w:val="restart"/>
            <w:tcBorders>
              <w:top w:val="single" w:sz="4" w:space="0" w:color="auto"/>
              <w:left w:val="single" w:sz="4" w:space="0" w:color="auto"/>
              <w:bottom w:val="single" w:sz="4" w:space="0" w:color="auto"/>
              <w:right w:val="single" w:sz="4" w:space="0" w:color="auto"/>
            </w:tcBorders>
          </w:tcPr>
          <w:p w:rsidR="00CF6392" w:rsidRPr="00441781" w:rsidRDefault="00CF6392" w:rsidP="00CF6392">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     </w:t>
            </w:r>
          </w:p>
        </w:tc>
      </w:tr>
      <w:tr w:rsidR="00CF6392" w:rsidRPr="00441781" w:rsidTr="00477889">
        <w:tblPrEx>
          <w:tblBorders>
            <w:left w:val="none" w:sz="0" w:space="0" w:color="auto"/>
          </w:tblBorders>
        </w:tblPrEx>
        <w:trPr>
          <w:trHeight w:val="188"/>
        </w:trPr>
        <w:tc>
          <w:tcPr>
            <w:tcW w:w="1440" w:type="dxa"/>
            <w:vMerge/>
            <w:tcBorders>
              <w:top w:val="single" w:sz="4" w:space="0" w:color="auto"/>
              <w:left w:val="single" w:sz="4" w:space="0" w:color="auto"/>
              <w:bottom w:val="single" w:sz="4" w:space="0" w:color="auto"/>
              <w:right w:val="single" w:sz="4" w:space="0" w:color="auto"/>
            </w:tcBorders>
          </w:tcPr>
          <w:p w:rsidR="00CF6392" w:rsidRPr="00441781" w:rsidRDefault="00CF6392" w:rsidP="00CF6392">
            <w:pPr>
              <w:autoSpaceDE w:val="0"/>
              <w:autoSpaceDN w:val="0"/>
              <w:adjustRightInd w:val="0"/>
              <w:spacing w:after="0" w:line="216" w:lineRule="auto"/>
              <w:rPr>
                <w:rFonts w:ascii="Century Gothic" w:eastAsia="MS Gothic" w:hAnsi="Century Gothic" w:cs="Calibri"/>
                <w:color w:val="262626"/>
                <w:sz w:val="20"/>
                <w:szCs w:val="20"/>
              </w:rPr>
            </w:pPr>
          </w:p>
        </w:tc>
        <w:tc>
          <w:tcPr>
            <w:tcW w:w="1281" w:type="dxa"/>
            <w:gridSpan w:val="2"/>
            <w:tcBorders>
              <w:top w:val="single" w:sz="4" w:space="0" w:color="auto"/>
              <w:left w:val="single" w:sz="4" w:space="0" w:color="auto"/>
              <w:bottom w:val="single" w:sz="4" w:space="0" w:color="auto"/>
              <w:right w:val="single" w:sz="4" w:space="0" w:color="auto"/>
            </w:tcBorders>
          </w:tcPr>
          <w:p w:rsidR="00CF6392" w:rsidRPr="00441781" w:rsidRDefault="0021166C" w:rsidP="00CF6392">
            <w:pPr>
              <w:autoSpaceDE w:val="0"/>
              <w:autoSpaceDN w:val="0"/>
              <w:adjustRightInd w:val="0"/>
              <w:spacing w:after="0" w:line="216" w:lineRule="auto"/>
              <w:ind w:left="162" w:hanging="198"/>
              <w:rPr>
                <w:rFonts w:ascii="Century Gothic" w:eastAsia="MS Gothic" w:hAnsi="Century Gothic" w:cs="Calibri"/>
                <w:i/>
                <w:iCs/>
                <w:color w:val="262626"/>
                <w:sz w:val="16"/>
                <w:szCs w:val="16"/>
              </w:rPr>
            </w:pPr>
            <w:sdt>
              <w:sdtPr>
                <w:rPr>
                  <w:rFonts w:ascii="Century Gothic" w:eastAsia="MS Gothic" w:hAnsi="Century Gothic" w:cs="Symbol"/>
                  <w:color w:val="262626"/>
                  <w:sz w:val="16"/>
                  <w:szCs w:val="16"/>
                </w:rPr>
                <w:id w:val="-1487390655"/>
                <w14:checkbox>
                  <w14:checked w14:val="0"/>
                  <w14:checkedState w14:val="2612" w14:font="MS Gothic"/>
                  <w14:uncheckedState w14:val="2610" w14:font="MS Gothic"/>
                </w14:checkbox>
              </w:sdtPr>
              <w:sdtEndPr/>
              <w:sdtContent>
                <w:r w:rsidR="00441781">
                  <w:rPr>
                    <w:rFonts w:ascii="MS Gothic" w:eastAsia="MS Gothic" w:hAnsi="MS Gothic" w:cs="Symbol" w:hint="eastAsia"/>
                    <w:color w:val="262626"/>
                    <w:sz w:val="16"/>
                    <w:szCs w:val="16"/>
                  </w:rPr>
                  <w:t>☐</w:t>
                </w:r>
              </w:sdtContent>
            </w:sdt>
            <w:r w:rsidR="00CF6392" w:rsidRPr="00441781">
              <w:rPr>
                <w:rFonts w:ascii="Century Gothic" w:eastAsia="MS Gothic" w:hAnsi="Century Gothic" w:cs="Symbol"/>
                <w:color w:val="262626"/>
                <w:sz w:val="16"/>
                <w:szCs w:val="16"/>
              </w:rPr>
              <w:tab/>
            </w:r>
            <w:r w:rsidR="00CF6392" w:rsidRPr="00441781">
              <w:rPr>
                <w:rFonts w:ascii="Century Gothic" w:eastAsia="MS Gothic" w:hAnsi="Century Gothic" w:cs="Calibri"/>
                <w:i/>
                <w:iCs/>
                <w:color w:val="262626"/>
                <w:sz w:val="16"/>
                <w:szCs w:val="16"/>
              </w:rPr>
              <w:t>Property</w:t>
            </w:r>
          </w:p>
        </w:tc>
        <w:tc>
          <w:tcPr>
            <w:tcW w:w="2738" w:type="dxa"/>
            <w:gridSpan w:val="3"/>
            <w:vMerge/>
            <w:tcBorders>
              <w:top w:val="single" w:sz="4" w:space="0" w:color="auto"/>
              <w:left w:val="single" w:sz="4" w:space="0" w:color="auto"/>
              <w:bottom w:val="single" w:sz="4" w:space="0" w:color="auto"/>
              <w:right w:val="single" w:sz="4" w:space="0" w:color="auto"/>
            </w:tcBorders>
          </w:tcPr>
          <w:p w:rsidR="00CF6392" w:rsidRPr="00441781" w:rsidRDefault="00CF6392" w:rsidP="00CF6392">
            <w:pPr>
              <w:autoSpaceDE w:val="0"/>
              <w:autoSpaceDN w:val="0"/>
              <w:adjustRightInd w:val="0"/>
              <w:spacing w:after="0" w:line="216" w:lineRule="auto"/>
              <w:jc w:val="right"/>
              <w:rPr>
                <w:rFonts w:ascii="Century Gothic" w:eastAsia="MS Gothic" w:hAnsi="Century Gothic" w:cs="Calibri"/>
                <w:color w:val="262626"/>
                <w:sz w:val="20"/>
                <w:szCs w:val="20"/>
              </w:rPr>
            </w:pPr>
          </w:p>
        </w:tc>
        <w:tc>
          <w:tcPr>
            <w:tcW w:w="2762" w:type="dxa"/>
            <w:gridSpan w:val="4"/>
            <w:vMerge/>
            <w:tcBorders>
              <w:top w:val="single" w:sz="4" w:space="0" w:color="auto"/>
              <w:left w:val="single" w:sz="4" w:space="0" w:color="auto"/>
              <w:bottom w:val="single" w:sz="4" w:space="0" w:color="auto"/>
              <w:right w:val="single" w:sz="4" w:space="0" w:color="auto"/>
            </w:tcBorders>
          </w:tcPr>
          <w:p w:rsidR="00CF6392" w:rsidRPr="00441781" w:rsidRDefault="00CF6392" w:rsidP="00CF6392">
            <w:pPr>
              <w:autoSpaceDE w:val="0"/>
              <w:autoSpaceDN w:val="0"/>
              <w:adjustRightInd w:val="0"/>
              <w:spacing w:after="0" w:line="216" w:lineRule="auto"/>
              <w:jc w:val="right"/>
              <w:rPr>
                <w:rFonts w:ascii="Century Gothic" w:eastAsia="MS Gothic" w:hAnsi="Century Gothic" w:cs="Calibri"/>
                <w:color w:val="262626"/>
                <w:sz w:val="20"/>
                <w:szCs w:val="20"/>
              </w:rPr>
            </w:pPr>
          </w:p>
        </w:tc>
        <w:tc>
          <w:tcPr>
            <w:tcW w:w="2753" w:type="dxa"/>
            <w:gridSpan w:val="7"/>
            <w:vMerge/>
            <w:tcBorders>
              <w:top w:val="single" w:sz="4" w:space="0" w:color="auto"/>
              <w:left w:val="single" w:sz="4" w:space="0" w:color="auto"/>
              <w:bottom w:val="single" w:sz="4" w:space="0" w:color="auto"/>
              <w:right w:val="single" w:sz="4" w:space="0" w:color="auto"/>
            </w:tcBorders>
          </w:tcPr>
          <w:p w:rsidR="00CF6392" w:rsidRPr="00441781" w:rsidRDefault="00CF6392" w:rsidP="00CF6392">
            <w:pPr>
              <w:autoSpaceDE w:val="0"/>
              <w:autoSpaceDN w:val="0"/>
              <w:adjustRightInd w:val="0"/>
              <w:spacing w:after="0" w:line="216" w:lineRule="auto"/>
              <w:jc w:val="right"/>
              <w:rPr>
                <w:rFonts w:ascii="Century Gothic" w:eastAsia="MS Gothic" w:hAnsi="Century Gothic" w:cs="Calibri"/>
                <w:color w:val="262626"/>
                <w:sz w:val="20"/>
                <w:szCs w:val="20"/>
              </w:rPr>
            </w:pPr>
          </w:p>
        </w:tc>
      </w:tr>
      <w:tr w:rsidR="00CF6392" w:rsidRPr="00441781" w:rsidTr="00477889">
        <w:tblPrEx>
          <w:tblBorders>
            <w:left w:val="none" w:sz="0" w:space="0" w:color="auto"/>
          </w:tblBorders>
        </w:tblPrEx>
        <w:trPr>
          <w:trHeight w:val="187"/>
        </w:trPr>
        <w:tc>
          <w:tcPr>
            <w:tcW w:w="1440" w:type="dxa"/>
            <w:vMerge/>
            <w:tcBorders>
              <w:top w:val="single" w:sz="4" w:space="0" w:color="auto"/>
              <w:left w:val="single" w:sz="4" w:space="0" w:color="auto"/>
              <w:bottom w:val="single" w:sz="4" w:space="0" w:color="auto"/>
              <w:right w:val="single" w:sz="4" w:space="0" w:color="auto"/>
            </w:tcBorders>
          </w:tcPr>
          <w:p w:rsidR="00CF6392" w:rsidRPr="00441781" w:rsidRDefault="00CF6392" w:rsidP="00CF6392">
            <w:pPr>
              <w:autoSpaceDE w:val="0"/>
              <w:autoSpaceDN w:val="0"/>
              <w:adjustRightInd w:val="0"/>
              <w:spacing w:after="0" w:line="216" w:lineRule="auto"/>
              <w:rPr>
                <w:rFonts w:ascii="Century Gothic" w:eastAsia="MS Gothic" w:hAnsi="Century Gothic" w:cs="Calibri"/>
                <w:color w:val="262626"/>
                <w:sz w:val="20"/>
                <w:szCs w:val="20"/>
              </w:rPr>
            </w:pPr>
          </w:p>
        </w:tc>
        <w:tc>
          <w:tcPr>
            <w:tcW w:w="1281" w:type="dxa"/>
            <w:gridSpan w:val="2"/>
            <w:tcBorders>
              <w:top w:val="single" w:sz="4" w:space="0" w:color="auto"/>
              <w:left w:val="single" w:sz="4" w:space="0" w:color="auto"/>
              <w:bottom w:val="single" w:sz="4" w:space="0" w:color="auto"/>
              <w:right w:val="single" w:sz="4" w:space="0" w:color="auto"/>
            </w:tcBorders>
          </w:tcPr>
          <w:p w:rsidR="00CF6392" w:rsidRPr="00441781" w:rsidRDefault="0021166C" w:rsidP="00CF6392">
            <w:pPr>
              <w:autoSpaceDE w:val="0"/>
              <w:autoSpaceDN w:val="0"/>
              <w:adjustRightInd w:val="0"/>
              <w:spacing w:after="0" w:line="216" w:lineRule="auto"/>
              <w:ind w:left="162" w:hanging="198"/>
              <w:rPr>
                <w:rFonts w:ascii="Century Gothic" w:eastAsia="MS Gothic" w:hAnsi="Century Gothic" w:cs="Calibri"/>
                <w:i/>
                <w:iCs/>
                <w:color w:val="262626"/>
                <w:sz w:val="16"/>
                <w:szCs w:val="16"/>
              </w:rPr>
            </w:pPr>
            <w:sdt>
              <w:sdtPr>
                <w:rPr>
                  <w:rFonts w:ascii="Century Gothic" w:eastAsia="MS Gothic" w:hAnsi="Century Gothic" w:cs="Symbol"/>
                  <w:color w:val="262626"/>
                  <w:sz w:val="16"/>
                  <w:szCs w:val="16"/>
                </w:rPr>
                <w:id w:val="1545875097"/>
                <w14:checkbox>
                  <w14:checked w14:val="0"/>
                  <w14:checkedState w14:val="2612" w14:font="MS Gothic"/>
                  <w14:uncheckedState w14:val="2610" w14:font="MS Gothic"/>
                </w14:checkbox>
              </w:sdtPr>
              <w:sdtEndPr/>
              <w:sdtContent>
                <w:r w:rsidR="00441781">
                  <w:rPr>
                    <w:rFonts w:ascii="MS Gothic" w:eastAsia="MS Gothic" w:hAnsi="MS Gothic" w:cs="Symbol" w:hint="eastAsia"/>
                    <w:color w:val="262626"/>
                    <w:sz w:val="16"/>
                    <w:szCs w:val="16"/>
                  </w:rPr>
                  <w:t>☐</w:t>
                </w:r>
              </w:sdtContent>
            </w:sdt>
            <w:r w:rsidR="00CF6392" w:rsidRPr="00441781">
              <w:rPr>
                <w:rFonts w:ascii="Century Gothic" w:eastAsia="MS Gothic" w:hAnsi="Century Gothic" w:cs="Symbol"/>
                <w:color w:val="262626"/>
                <w:sz w:val="16"/>
                <w:szCs w:val="16"/>
              </w:rPr>
              <w:tab/>
            </w:r>
            <w:r w:rsidR="00CF6392" w:rsidRPr="00441781">
              <w:rPr>
                <w:rFonts w:ascii="Century Gothic" w:eastAsia="MS Gothic" w:hAnsi="Century Gothic" w:cs="Calibri"/>
                <w:i/>
                <w:iCs/>
                <w:color w:val="262626"/>
                <w:sz w:val="16"/>
                <w:szCs w:val="16"/>
              </w:rPr>
              <w:t>Community</w:t>
            </w:r>
          </w:p>
        </w:tc>
        <w:tc>
          <w:tcPr>
            <w:tcW w:w="2738" w:type="dxa"/>
            <w:gridSpan w:val="3"/>
            <w:vMerge/>
            <w:tcBorders>
              <w:top w:val="single" w:sz="4" w:space="0" w:color="auto"/>
              <w:left w:val="single" w:sz="4" w:space="0" w:color="auto"/>
              <w:bottom w:val="single" w:sz="4" w:space="0" w:color="auto"/>
              <w:right w:val="single" w:sz="4" w:space="0" w:color="auto"/>
            </w:tcBorders>
          </w:tcPr>
          <w:p w:rsidR="00CF6392" w:rsidRPr="00441781" w:rsidRDefault="00CF6392" w:rsidP="00CF6392">
            <w:pPr>
              <w:autoSpaceDE w:val="0"/>
              <w:autoSpaceDN w:val="0"/>
              <w:adjustRightInd w:val="0"/>
              <w:spacing w:after="0" w:line="216" w:lineRule="auto"/>
              <w:jc w:val="right"/>
              <w:rPr>
                <w:rFonts w:ascii="Century Gothic" w:eastAsia="MS Gothic" w:hAnsi="Century Gothic" w:cs="Calibri"/>
                <w:color w:val="262626"/>
                <w:sz w:val="20"/>
                <w:szCs w:val="20"/>
              </w:rPr>
            </w:pPr>
          </w:p>
        </w:tc>
        <w:tc>
          <w:tcPr>
            <w:tcW w:w="2762" w:type="dxa"/>
            <w:gridSpan w:val="4"/>
            <w:vMerge/>
            <w:tcBorders>
              <w:top w:val="single" w:sz="4" w:space="0" w:color="auto"/>
              <w:left w:val="single" w:sz="4" w:space="0" w:color="auto"/>
              <w:bottom w:val="single" w:sz="4" w:space="0" w:color="auto"/>
              <w:right w:val="single" w:sz="4" w:space="0" w:color="auto"/>
            </w:tcBorders>
          </w:tcPr>
          <w:p w:rsidR="00CF6392" w:rsidRPr="00441781" w:rsidRDefault="00CF6392" w:rsidP="00CF6392">
            <w:pPr>
              <w:autoSpaceDE w:val="0"/>
              <w:autoSpaceDN w:val="0"/>
              <w:adjustRightInd w:val="0"/>
              <w:spacing w:after="0" w:line="216" w:lineRule="auto"/>
              <w:jc w:val="right"/>
              <w:rPr>
                <w:rFonts w:ascii="Century Gothic" w:eastAsia="MS Gothic" w:hAnsi="Century Gothic" w:cs="Calibri"/>
                <w:color w:val="262626"/>
                <w:sz w:val="20"/>
                <w:szCs w:val="20"/>
              </w:rPr>
            </w:pPr>
          </w:p>
        </w:tc>
        <w:tc>
          <w:tcPr>
            <w:tcW w:w="2753" w:type="dxa"/>
            <w:gridSpan w:val="7"/>
            <w:vMerge/>
            <w:tcBorders>
              <w:top w:val="single" w:sz="4" w:space="0" w:color="auto"/>
              <w:left w:val="single" w:sz="4" w:space="0" w:color="auto"/>
              <w:bottom w:val="single" w:sz="4" w:space="0" w:color="auto"/>
              <w:right w:val="single" w:sz="4" w:space="0" w:color="auto"/>
            </w:tcBorders>
          </w:tcPr>
          <w:p w:rsidR="00CF6392" w:rsidRPr="00441781" w:rsidRDefault="00CF6392" w:rsidP="00CF6392">
            <w:pPr>
              <w:autoSpaceDE w:val="0"/>
              <w:autoSpaceDN w:val="0"/>
              <w:adjustRightInd w:val="0"/>
              <w:spacing w:after="0" w:line="216" w:lineRule="auto"/>
              <w:jc w:val="right"/>
              <w:rPr>
                <w:rFonts w:ascii="Century Gothic" w:eastAsia="MS Gothic" w:hAnsi="Century Gothic" w:cs="Calibri"/>
                <w:color w:val="262626"/>
                <w:sz w:val="20"/>
                <w:szCs w:val="20"/>
              </w:rPr>
            </w:pPr>
          </w:p>
        </w:tc>
      </w:tr>
      <w:tr w:rsidR="00CF6392" w:rsidRPr="00441781" w:rsidTr="00477889">
        <w:tblPrEx>
          <w:tblBorders>
            <w:left w:val="none" w:sz="0" w:space="0" w:color="auto"/>
          </w:tblBorders>
        </w:tblPrEx>
        <w:trPr>
          <w:trHeight w:val="358"/>
        </w:trPr>
        <w:tc>
          <w:tcPr>
            <w:tcW w:w="2721" w:type="dxa"/>
            <w:gridSpan w:val="3"/>
            <w:tcBorders>
              <w:top w:val="single" w:sz="4" w:space="0" w:color="auto"/>
              <w:left w:val="single" w:sz="4" w:space="0" w:color="auto"/>
              <w:bottom w:val="single" w:sz="4" w:space="0" w:color="auto"/>
              <w:right w:val="single" w:sz="4" w:space="0" w:color="auto"/>
            </w:tcBorders>
          </w:tcPr>
          <w:p w:rsidR="00CF6392" w:rsidRPr="00441781" w:rsidRDefault="00CF6392" w:rsidP="00CF6392">
            <w:pPr>
              <w:autoSpaceDE w:val="0"/>
              <w:autoSpaceDN w:val="0"/>
              <w:adjustRightInd w:val="0"/>
              <w:spacing w:after="0" w:line="216" w:lineRule="auto"/>
              <w:rPr>
                <w:rFonts w:ascii="Century Gothic" w:eastAsia="MS Gothic" w:hAnsi="Century Gothic" w:cs="Calibri"/>
                <w:b/>
                <w:color w:val="262626"/>
                <w:sz w:val="20"/>
                <w:szCs w:val="20"/>
              </w:rPr>
            </w:pPr>
            <w:r w:rsidRPr="00441781">
              <w:rPr>
                <w:rFonts w:ascii="Century Gothic" w:eastAsia="MS Gothic" w:hAnsi="Century Gothic" w:cs="Calibri"/>
                <w:b/>
                <w:color w:val="262626"/>
                <w:sz w:val="20"/>
                <w:szCs w:val="20"/>
              </w:rPr>
              <w:t>Age in Years</w:t>
            </w:r>
          </w:p>
          <w:p w:rsidR="00CF6392" w:rsidRPr="00441781" w:rsidRDefault="00CF6392" w:rsidP="00CF6392">
            <w:pPr>
              <w:autoSpaceDE w:val="0"/>
              <w:autoSpaceDN w:val="0"/>
              <w:adjustRightInd w:val="0"/>
              <w:spacing w:after="0" w:line="216" w:lineRule="auto"/>
              <w:rPr>
                <w:rFonts w:ascii="Century Gothic" w:eastAsia="MS Gothic" w:hAnsi="Century Gothic" w:cs="Calibri"/>
                <w:color w:val="262626"/>
                <w:sz w:val="20"/>
                <w:szCs w:val="20"/>
              </w:rPr>
            </w:pPr>
          </w:p>
        </w:tc>
        <w:tc>
          <w:tcPr>
            <w:tcW w:w="2738" w:type="dxa"/>
            <w:gridSpan w:val="3"/>
            <w:tcBorders>
              <w:top w:val="single" w:sz="4" w:space="0" w:color="auto"/>
              <w:left w:val="single" w:sz="4" w:space="0" w:color="auto"/>
              <w:bottom w:val="single" w:sz="4" w:space="0" w:color="auto"/>
              <w:right w:val="single" w:sz="4" w:space="0" w:color="auto"/>
            </w:tcBorders>
          </w:tcPr>
          <w:p w:rsidR="00CF6392" w:rsidRPr="00441781" w:rsidRDefault="00CF6392" w:rsidP="00CF6392">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     </w:t>
            </w:r>
          </w:p>
        </w:tc>
        <w:tc>
          <w:tcPr>
            <w:tcW w:w="2762" w:type="dxa"/>
            <w:gridSpan w:val="4"/>
            <w:tcBorders>
              <w:top w:val="single" w:sz="4" w:space="0" w:color="auto"/>
              <w:left w:val="single" w:sz="4" w:space="0" w:color="auto"/>
              <w:bottom w:val="single" w:sz="4" w:space="0" w:color="auto"/>
              <w:right w:val="single" w:sz="4" w:space="0" w:color="auto"/>
            </w:tcBorders>
          </w:tcPr>
          <w:p w:rsidR="00CF6392" w:rsidRPr="00441781" w:rsidRDefault="00CF6392" w:rsidP="00CF6392">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     </w:t>
            </w:r>
          </w:p>
        </w:tc>
        <w:tc>
          <w:tcPr>
            <w:tcW w:w="2753" w:type="dxa"/>
            <w:gridSpan w:val="7"/>
            <w:tcBorders>
              <w:top w:val="single" w:sz="4" w:space="0" w:color="auto"/>
              <w:left w:val="single" w:sz="4" w:space="0" w:color="auto"/>
              <w:bottom w:val="single" w:sz="4" w:space="0" w:color="auto"/>
              <w:right w:val="single" w:sz="4" w:space="0" w:color="auto"/>
            </w:tcBorders>
          </w:tcPr>
          <w:p w:rsidR="00CF6392" w:rsidRPr="00441781" w:rsidRDefault="00CF6392" w:rsidP="00CF6392">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     </w:t>
            </w:r>
          </w:p>
        </w:tc>
      </w:tr>
      <w:tr w:rsidR="00CF6392" w:rsidRPr="00441781" w:rsidTr="00F10060">
        <w:tblPrEx>
          <w:tblBorders>
            <w:left w:val="none" w:sz="0" w:space="0" w:color="auto"/>
          </w:tblBorders>
        </w:tblPrEx>
        <w:trPr>
          <w:trHeight w:val="668"/>
        </w:trPr>
        <w:tc>
          <w:tcPr>
            <w:tcW w:w="2721" w:type="dxa"/>
            <w:gridSpan w:val="3"/>
            <w:tcBorders>
              <w:top w:val="single" w:sz="4" w:space="0" w:color="auto"/>
              <w:left w:val="single" w:sz="4" w:space="0" w:color="auto"/>
              <w:bottom w:val="single" w:sz="4" w:space="0" w:color="auto"/>
              <w:right w:val="single" w:sz="4" w:space="0" w:color="auto"/>
            </w:tcBorders>
          </w:tcPr>
          <w:p w:rsidR="00CF6392" w:rsidRPr="00441781" w:rsidRDefault="00CF6392" w:rsidP="00CF6392">
            <w:pPr>
              <w:autoSpaceDE w:val="0"/>
              <w:autoSpaceDN w:val="0"/>
              <w:adjustRightInd w:val="0"/>
              <w:spacing w:after="0" w:line="216" w:lineRule="auto"/>
              <w:rPr>
                <w:rFonts w:ascii="Century Gothic" w:eastAsia="MS Gothic" w:hAnsi="Century Gothic" w:cs="Calibri"/>
                <w:b/>
                <w:color w:val="262626"/>
                <w:sz w:val="20"/>
                <w:szCs w:val="20"/>
              </w:rPr>
            </w:pPr>
            <w:r w:rsidRPr="00441781">
              <w:rPr>
                <w:rFonts w:ascii="Century Gothic" w:eastAsia="MS Gothic" w:hAnsi="Century Gothic" w:cs="Calibri"/>
                <w:b/>
                <w:color w:val="262626"/>
                <w:sz w:val="20"/>
                <w:szCs w:val="20"/>
              </w:rPr>
              <w:t xml:space="preserve">Utilities </w:t>
            </w:r>
          </w:p>
          <w:p w:rsidR="00CF6392" w:rsidRPr="00441781" w:rsidRDefault="00CF6392" w:rsidP="00CF6392">
            <w:pPr>
              <w:autoSpaceDE w:val="0"/>
              <w:autoSpaceDN w:val="0"/>
              <w:adjustRightInd w:val="0"/>
              <w:spacing w:after="0" w:line="216" w:lineRule="auto"/>
              <w:rPr>
                <w:rFonts w:ascii="Century Gothic" w:eastAsia="MS Gothic" w:hAnsi="Century Gothic" w:cs="Calibri"/>
                <w:i/>
                <w:iCs/>
                <w:color w:val="262626"/>
                <w:sz w:val="16"/>
                <w:szCs w:val="16"/>
              </w:rPr>
            </w:pPr>
            <w:r w:rsidRPr="00441781">
              <w:rPr>
                <w:rFonts w:ascii="Century Gothic" w:eastAsia="MS Gothic" w:hAnsi="Century Gothic" w:cs="Calibri"/>
                <w:i/>
                <w:iCs/>
                <w:color w:val="262626"/>
                <w:sz w:val="16"/>
                <w:szCs w:val="16"/>
              </w:rPr>
              <w:t xml:space="preserve">See the proposed unit lease for </w:t>
            </w:r>
            <w:r w:rsidRPr="00441781">
              <w:rPr>
                <w:rFonts w:ascii="Century Gothic" w:eastAsia="MS Gothic" w:hAnsi="Century Gothic" w:cs="Calibri"/>
                <w:i/>
                <w:iCs/>
                <w:color w:val="262626"/>
                <w:sz w:val="16"/>
                <w:szCs w:val="16"/>
                <w:u w:val="single"/>
              </w:rPr>
              <w:t>types</w:t>
            </w:r>
            <w:r w:rsidRPr="00441781">
              <w:rPr>
                <w:rFonts w:ascii="Century Gothic" w:eastAsia="MS Gothic" w:hAnsi="Century Gothic" w:cs="Calibri"/>
                <w:i/>
                <w:iCs/>
                <w:color w:val="262626"/>
                <w:sz w:val="16"/>
                <w:szCs w:val="16"/>
              </w:rPr>
              <w:t xml:space="preserve"> included in the rent.</w:t>
            </w:r>
          </w:p>
        </w:tc>
        <w:tc>
          <w:tcPr>
            <w:tcW w:w="2738" w:type="dxa"/>
            <w:gridSpan w:val="3"/>
            <w:tcBorders>
              <w:top w:val="single" w:sz="4" w:space="0" w:color="auto"/>
              <w:left w:val="single" w:sz="4" w:space="0" w:color="auto"/>
              <w:bottom w:val="single" w:sz="4" w:space="0" w:color="auto"/>
              <w:right w:val="single" w:sz="4" w:space="0" w:color="auto"/>
            </w:tcBorders>
          </w:tcPr>
          <w:p w:rsidR="00CF6392" w:rsidRPr="00441781" w:rsidRDefault="00CF6392" w:rsidP="00CF6392">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     </w:t>
            </w:r>
          </w:p>
        </w:tc>
        <w:tc>
          <w:tcPr>
            <w:tcW w:w="2762" w:type="dxa"/>
            <w:gridSpan w:val="4"/>
            <w:tcBorders>
              <w:top w:val="single" w:sz="4" w:space="0" w:color="auto"/>
              <w:left w:val="single" w:sz="4" w:space="0" w:color="auto"/>
              <w:bottom w:val="single" w:sz="4" w:space="0" w:color="auto"/>
              <w:right w:val="single" w:sz="4" w:space="0" w:color="auto"/>
            </w:tcBorders>
          </w:tcPr>
          <w:p w:rsidR="00CF6392" w:rsidRPr="00441781" w:rsidRDefault="00CF6392" w:rsidP="00CF6392">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     </w:t>
            </w:r>
          </w:p>
        </w:tc>
        <w:tc>
          <w:tcPr>
            <w:tcW w:w="2753" w:type="dxa"/>
            <w:gridSpan w:val="7"/>
            <w:tcBorders>
              <w:top w:val="single" w:sz="4" w:space="0" w:color="auto"/>
              <w:left w:val="single" w:sz="4" w:space="0" w:color="auto"/>
              <w:bottom w:val="single" w:sz="4" w:space="0" w:color="auto"/>
              <w:right w:val="single" w:sz="4" w:space="0" w:color="auto"/>
            </w:tcBorders>
          </w:tcPr>
          <w:p w:rsidR="00CF6392" w:rsidRPr="00441781" w:rsidRDefault="00CF6392" w:rsidP="00CF6392">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     </w:t>
            </w:r>
          </w:p>
        </w:tc>
      </w:tr>
      <w:tr w:rsidR="00CF6392" w:rsidRPr="00441781" w:rsidTr="00477889">
        <w:tblPrEx>
          <w:tblBorders>
            <w:left w:val="none" w:sz="0" w:space="0" w:color="auto"/>
          </w:tblBorders>
        </w:tblPrEx>
        <w:trPr>
          <w:trHeight w:val="20"/>
        </w:trPr>
        <w:tc>
          <w:tcPr>
            <w:tcW w:w="2721" w:type="dxa"/>
            <w:gridSpan w:val="3"/>
            <w:tcBorders>
              <w:top w:val="single" w:sz="4" w:space="0" w:color="auto"/>
              <w:left w:val="single" w:sz="4" w:space="0" w:color="auto"/>
              <w:bottom w:val="single" w:sz="4" w:space="0" w:color="auto"/>
              <w:right w:val="single" w:sz="4" w:space="0" w:color="auto"/>
            </w:tcBorders>
          </w:tcPr>
          <w:p w:rsidR="00CF6392" w:rsidRPr="00441781" w:rsidRDefault="00CF6392" w:rsidP="00CF6392">
            <w:pPr>
              <w:autoSpaceDE w:val="0"/>
              <w:autoSpaceDN w:val="0"/>
              <w:adjustRightInd w:val="0"/>
              <w:spacing w:after="0" w:line="216" w:lineRule="auto"/>
              <w:rPr>
                <w:rFonts w:ascii="Century Gothic" w:eastAsia="MS Gothic" w:hAnsi="Century Gothic" w:cs="Calibri"/>
                <w:b/>
                <w:color w:val="262626"/>
                <w:sz w:val="20"/>
                <w:szCs w:val="20"/>
              </w:rPr>
            </w:pPr>
            <w:r w:rsidRPr="00441781">
              <w:rPr>
                <w:rFonts w:ascii="Century Gothic" w:eastAsia="MS Gothic" w:hAnsi="Century Gothic" w:cs="Calibri"/>
                <w:b/>
                <w:color w:val="262626"/>
                <w:sz w:val="20"/>
                <w:szCs w:val="20"/>
              </w:rPr>
              <w:t>Unit Rent</w:t>
            </w:r>
          </w:p>
          <w:p w:rsidR="00CF6392" w:rsidRPr="00441781" w:rsidRDefault="00CF6392" w:rsidP="00CF6392">
            <w:pPr>
              <w:autoSpaceDE w:val="0"/>
              <w:autoSpaceDN w:val="0"/>
              <w:adjustRightInd w:val="0"/>
              <w:spacing w:after="0" w:line="216" w:lineRule="auto"/>
              <w:rPr>
                <w:rFonts w:ascii="Century Gothic" w:eastAsia="MS Gothic" w:hAnsi="Century Gothic" w:cs="Calibri"/>
                <w:color w:val="262626"/>
                <w:sz w:val="20"/>
                <w:szCs w:val="20"/>
              </w:rPr>
            </w:pPr>
          </w:p>
        </w:tc>
        <w:tc>
          <w:tcPr>
            <w:tcW w:w="456" w:type="dxa"/>
            <w:gridSpan w:val="2"/>
            <w:tcBorders>
              <w:top w:val="single" w:sz="4" w:space="0" w:color="auto"/>
              <w:left w:val="single" w:sz="4" w:space="0" w:color="auto"/>
              <w:bottom w:val="single" w:sz="4" w:space="0" w:color="auto"/>
              <w:right w:val="single" w:sz="4" w:space="0" w:color="auto"/>
            </w:tcBorders>
          </w:tcPr>
          <w:p w:rsidR="00CF6392" w:rsidRPr="00441781" w:rsidRDefault="00CF6392" w:rsidP="00CF6392">
            <w:pPr>
              <w:autoSpaceDE w:val="0"/>
              <w:autoSpaceDN w:val="0"/>
              <w:adjustRightInd w:val="0"/>
              <w:spacing w:after="0" w:line="216" w:lineRule="auto"/>
              <w:jc w:val="center"/>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w:t>
            </w:r>
          </w:p>
        </w:tc>
        <w:tc>
          <w:tcPr>
            <w:tcW w:w="2282" w:type="dxa"/>
            <w:tcBorders>
              <w:top w:val="single" w:sz="4" w:space="0" w:color="auto"/>
              <w:left w:val="single" w:sz="4" w:space="0" w:color="auto"/>
              <w:bottom w:val="single" w:sz="4" w:space="0" w:color="auto"/>
              <w:right w:val="single" w:sz="4" w:space="0" w:color="auto"/>
            </w:tcBorders>
          </w:tcPr>
          <w:p w:rsidR="00CF6392" w:rsidRPr="00441781" w:rsidRDefault="00CF6392" w:rsidP="00CF6392">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     </w:t>
            </w:r>
          </w:p>
        </w:tc>
        <w:tc>
          <w:tcPr>
            <w:tcW w:w="454" w:type="dxa"/>
            <w:tcBorders>
              <w:top w:val="single" w:sz="4" w:space="0" w:color="auto"/>
              <w:left w:val="single" w:sz="4" w:space="0" w:color="auto"/>
              <w:bottom w:val="single" w:sz="4" w:space="0" w:color="auto"/>
              <w:right w:val="single" w:sz="4" w:space="0" w:color="auto"/>
            </w:tcBorders>
          </w:tcPr>
          <w:p w:rsidR="00CF6392" w:rsidRPr="00441781" w:rsidRDefault="00CF6392" w:rsidP="00CF6392">
            <w:pPr>
              <w:autoSpaceDE w:val="0"/>
              <w:autoSpaceDN w:val="0"/>
              <w:adjustRightInd w:val="0"/>
              <w:spacing w:after="0" w:line="216" w:lineRule="auto"/>
              <w:jc w:val="center"/>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w:t>
            </w:r>
          </w:p>
        </w:tc>
        <w:tc>
          <w:tcPr>
            <w:tcW w:w="2308" w:type="dxa"/>
            <w:gridSpan w:val="3"/>
            <w:tcBorders>
              <w:top w:val="single" w:sz="4" w:space="0" w:color="auto"/>
              <w:left w:val="single" w:sz="4" w:space="0" w:color="auto"/>
              <w:bottom w:val="single" w:sz="4" w:space="0" w:color="auto"/>
              <w:right w:val="single" w:sz="4" w:space="0" w:color="auto"/>
            </w:tcBorders>
          </w:tcPr>
          <w:p w:rsidR="00CF6392" w:rsidRPr="00441781" w:rsidRDefault="00CF6392" w:rsidP="00CF6392">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     </w:t>
            </w:r>
          </w:p>
        </w:tc>
        <w:tc>
          <w:tcPr>
            <w:tcW w:w="464" w:type="dxa"/>
            <w:gridSpan w:val="2"/>
            <w:tcBorders>
              <w:top w:val="single" w:sz="4" w:space="0" w:color="auto"/>
              <w:left w:val="single" w:sz="4" w:space="0" w:color="auto"/>
              <w:bottom w:val="single" w:sz="4" w:space="0" w:color="auto"/>
              <w:right w:val="single" w:sz="4" w:space="0" w:color="auto"/>
            </w:tcBorders>
          </w:tcPr>
          <w:p w:rsidR="00CF6392" w:rsidRPr="00441781" w:rsidRDefault="00CF6392" w:rsidP="00CF6392">
            <w:pPr>
              <w:autoSpaceDE w:val="0"/>
              <w:autoSpaceDN w:val="0"/>
              <w:adjustRightInd w:val="0"/>
              <w:spacing w:after="0" w:line="216" w:lineRule="auto"/>
              <w:jc w:val="center"/>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w:t>
            </w:r>
          </w:p>
        </w:tc>
        <w:tc>
          <w:tcPr>
            <w:tcW w:w="2289" w:type="dxa"/>
            <w:gridSpan w:val="5"/>
            <w:tcBorders>
              <w:top w:val="single" w:sz="4" w:space="0" w:color="auto"/>
              <w:left w:val="single" w:sz="4" w:space="0" w:color="auto"/>
              <w:bottom w:val="single" w:sz="4" w:space="0" w:color="auto"/>
              <w:right w:val="single" w:sz="4" w:space="0" w:color="auto"/>
            </w:tcBorders>
          </w:tcPr>
          <w:p w:rsidR="00CF6392" w:rsidRPr="00441781" w:rsidRDefault="00CF6392" w:rsidP="00CF6392">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     </w:t>
            </w:r>
          </w:p>
        </w:tc>
      </w:tr>
      <w:tr w:rsidR="00CF6392" w:rsidRPr="00441781" w:rsidTr="00477889">
        <w:tblPrEx>
          <w:tblBorders>
            <w:left w:val="none" w:sz="0" w:space="0" w:color="auto"/>
          </w:tblBorders>
        </w:tblPrEx>
        <w:trPr>
          <w:trHeight w:val="20"/>
        </w:trPr>
        <w:tc>
          <w:tcPr>
            <w:tcW w:w="2721" w:type="dxa"/>
            <w:gridSpan w:val="3"/>
            <w:tcBorders>
              <w:top w:val="single" w:sz="4" w:space="0" w:color="auto"/>
              <w:left w:val="single" w:sz="4" w:space="0" w:color="auto"/>
              <w:bottom w:val="single" w:sz="4" w:space="0" w:color="auto"/>
              <w:right w:val="single" w:sz="4" w:space="0" w:color="auto"/>
            </w:tcBorders>
          </w:tcPr>
          <w:p w:rsidR="00CF6392" w:rsidRPr="00441781" w:rsidRDefault="00CF6392" w:rsidP="00CF6392">
            <w:pPr>
              <w:autoSpaceDE w:val="0"/>
              <w:autoSpaceDN w:val="0"/>
              <w:adjustRightInd w:val="0"/>
              <w:spacing w:after="0" w:line="216" w:lineRule="auto"/>
              <w:rPr>
                <w:rFonts w:ascii="Century Gothic" w:eastAsia="MS Gothic" w:hAnsi="Century Gothic" w:cs="Calibri"/>
                <w:b/>
                <w:color w:val="262626"/>
                <w:sz w:val="20"/>
                <w:szCs w:val="20"/>
              </w:rPr>
            </w:pPr>
            <w:r w:rsidRPr="00441781">
              <w:rPr>
                <w:rFonts w:ascii="Century Gothic" w:eastAsia="MS Gothic" w:hAnsi="Century Gothic" w:cs="Calibri"/>
                <w:b/>
                <w:color w:val="262626"/>
                <w:sz w:val="20"/>
                <w:szCs w:val="20"/>
              </w:rPr>
              <w:t>Utility Allowance</w:t>
            </w:r>
          </w:p>
          <w:p w:rsidR="00CF6392" w:rsidRPr="00441781" w:rsidRDefault="00CF6392" w:rsidP="00CF6392">
            <w:pPr>
              <w:autoSpaceDE w:val="0"/>
              <w:autoSpaceDN w:val="0"/>
              <w:adjustRightInd w:val="0"/>
              <w:spacing w:after="0" w:line="216" w:lineRule="auto"/>
              <w:rPr>
                <w:rFonts w:ascii="Century Gothic" w:eastAsia="MS Gothic" w:hAnsi="Century Gothic" w:cs="Calibri"/>
                <w:i/>
                <w:iCs/>
                <w:color w:val="262626"/>
                <w:sz w:val="16"/>
                <w:szCs w:val="16"/>
              </w:rPr>
            </w:pPr>
            <w:r w:rsidRPr="00441781">
              <w:rPr>
                <w:rFonts w:ascii="Century Gothic" w:eastAsia="MS Gothic" w:hAnsi="Century Gothic" w:cs="Calibri"/>
                <w:i/>
                <w:iCs/>
                <w:color w:val="262626"/>
                <w:sz w:val="16"/>
                <w:szCs w:val="16"/>
              </w:rPr>
              <w:t>Attach utility schedule. If all bills paid, enter $0.00. If not, enter allowances.</w:t>
            </w:r>
          </w:p>
        </w:tc>
        <w:tc>
          <w:tcPr>
            <w:tcW w:w="456" w:type="dxa"/>
            <w:gridSpan w:val="2"/>
            <w:tcBorders>
              <w:top w:val="single" w:sz="4" w:space="0" w:color="auto"/>
              <w:left w:val="single" w:sz="4" w:space="0" w:color="auto"/>
              <w:bottom w:val="single" w:sz="4" w:space="0" w:color="auto"/>
              <w:right w:val="single" w:sz="4" w:space="0" w:color="auto"/>
            </w:tcBorders>
          </w:tcPr>
          <w:p w:rsidR="00CF6392" w:rsidRPr="00441781" w:rsidRDefault="00CF6392" w:rsidP="00CF6392">
            <w:pPr>
              <w:autoSpaceDE w:val="0"/>
              <w:autoSpaceDN w:val="0"/>
              <w:adjustRightInd w:val="0"/>
              <w:spacing w:after="0" w:line="216" w:lineRule="auto"/>
              <w:jc w:val="center"/>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w:t>
            </w:r>
          </w:p>
        </w:tc>
        <w:tc>
          <w:tcPr>
            <w:tcW w:w="2282" w:type="dxa"/>
            <w:tcBorders>
              <w:top w:val="single" w:sz="4" w:space="0" w:color="auto"/>
              <w:left w:val="single" w:sz="4" w:space="0" w:color="auto"/>
              <w:bottom w:val="single" w:sz="4" w:space="0" w:color="auto"/>
              <w:right w:val="single" w:sz="4" w:space="0" w:color="auto"/>
            </w:tcBorders>
          </w:tcPr>
          <w:p w:rsidR="00CF6392" w:rsidRPr="00441781" w:rsidRDefault="00CF6392" w:rsidP="00CF6392">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     </w:t>
            </w:r>
          </w:p>
        </w:tc>
        <w:tc>
          <w:tcPr>
            <w:tcW w:w="454" w:type="dxa"/>
            <w:tcBorders>
              <w:top w:val="single" w:sz="4" w:space="0" w:color="auto"/>
              <w:left w:val="single" w:sz="4" w:space="0" w:color="auto"/>
              <w:bottom w:val="single" w:sz="4" w:space="0" w:color="auto"/>
              <w:right w:val="single" w:sz="4" w:space="0" w:color="auto"/>
            </w:tcBorders>
          </w:tcPr>
          <w:p w:rsidR="00CF6392" w:rsidRPr="00441781" w:rsidRDefault="00CF6392" w:rsidP="00CF6392">
            <w:pPr>
              <w:autoSpaceDE w:val="0"/>
              <w:autoSpaceDN w:val="0"/>
              <w:adjustRightInd w:val="0"/>
              <w:spacing w:after="0" w:line="216" w:lineRule="auto"/>
              <w:jc w:val="center"/>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w:t>
            </w:r>
          </w:p>
        </w:tc>
        <w:tc>
          <w:tcPr>
            <w:tcW w:w="2308" w:type="dxa"/>
            <w:gridSpan w:val="3"/>
            <w:tcBorders>
              <w:top w:val="single" w:sz="4" w:space="0" w:color="auto"/>
              <w:left w:val="single" w:sz="4" w:space="0" w:color="auto"/>
              <w:bottom w:val="single" w:sz="4" w:space="0" w:color="auto"/>
              <w:right w:val="single" w:sz="4" w:space="0" w:color="auto"/>
            </w:tcBorders>
          </w:tcPr>
          <w:p w:rsidR="00CF6392" w:rsidRPr="00441781" w:rsidRDefault="00CF6392" w:rsidP="00CF6392">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     </w:t>
            </w:r>
          </w:p>
        </w:tc>
        <w:tc>
          <w:tcPr>
            <w:tcW w:w="464" w:type="dxa"/>
            <w:gridSpan w:val="2"/>
            <w:tcBorders>
              <w:top w:val="single" w:sz="4" w:space="0" w:color="auto"/>
              <w:left w:val="single" w:sz="4" w:space="0" w:color="auto"/>
              <w:bottom w:val="single" w:sz="4" w:space="0" w:color="auto"/>
              <w:right w:val="single" w:sz="4" w:space="0" w:color="auto"/>
            </w:tcBorders>
          </w:tcPr>
          <w:p w:rsidR="00CF6392" w:rsidRPr="00441781" w:rsidRDefault="00CF6392" w:rsidP="00CF6392">
            <w:pPr>
              <w:autoSpaceDE w:val="0"/>
              <w:autoSpaceDN w:val="0"/>
              <w:adjustRightInd w:val="0"/>
              <w:spacing w:after="0" w:line="216" w:lineRule="auto"/>
              <w:jc w:val="center"/>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w:t>
            </w:r>
          </w:p>
        </w:tc>
        <w:tc>
          <w:tcPr>
            <w:tcW w:w="2289" w:type="dxa"/>
            <w:gridSpan w:val="5"/>
            <w:tcBorders>
              <w:top w:val="single" w:sz="4" w:space="0" w:color="auto"/>
              <w:left w:val="single" w:sz="4" w:space="0" w:color="auto"/>
              <w:bottom w:val="single" w:sz="4" w:space="0" w:color="auto"/>
              <w:right w:val="single" w:sz="4" w:space="0" w:color="auto"/>
            </w:tcBorders>
          </w:tcPr>
          <w:p w:rsidR="00CF6392" w:rsidRPr="00441781" w:rsidRDefault="00CF6392" w:rsidP="00CF6392">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     </w:t>
            </w:r>
          </w:p>
        </w:tc>
      </w:tr>
      <w:tr w:rsidR="00CF6392" w:rsidRPr="00441781" w:rsidTr="00477889">
        <w:tblPrEx>
          <w:tblBorders>
            <w:left w:val="none" w:sz="0" w:space="0" w:color="auto"/>
          </w:tblBorders>
        </w:tblPrEx>
        <w:trPr>
          <w:trHeight w:val="20"/>
        </w:trPr>
        <w:tc>
          <w:tcPr>
            <w:tcW w:w="2721" w:type="dxa"/>
            <w:gridSpan w:val="3"/>
            <w:tcBorders>
              <w:top w:val="single" w:sz="4" w:space="0" w:color="auto"/>
              <w:left w:val="single" w:sz="4" w:space="0" w:color="auto"/>
              <w:bottom w:val="single" w:sz="4" w:space="0" w:color="auto"/>
              <w:right w:val="single" w:sz="4" w:space="0" w:color="auto"/>
            </w:tcBorders>
          </w:tcPr>
          <w:p w:rsidR="00CF6392" w:rsidRPr="00441781" w:rsidRDefault="00CF6392" w:rsidP="00CF6392">
            <w:pPr>
              <w:autoSpaceDE w:val="0"/>
              <w:autoSpaceDN w:val="0"/>
              <w:adjustRightInd w:val="0"/>
              <w:spacing w:after="0" w:line="216" w:lineRule="auto"/>
              <w:rPr>
                <w:rFonts w:ascii="Century Gothic" w:eastAsia="MS Gothic" w:hAnsi="Century Gothic" w:cs="Calibri"/>
                <w:b/>
                <w:bCs/>
                <w:color w:val="262626"/>
                <w:sz w:val="20"/>
                <w:szCs w:val="20"/>
              </w:rPr>
            </w:pPr>
            <w:r w:rsidRPr="00441781">
              <w:rPr>
                <w:rFonts w:ascii="Century Gothic" w:eastAsia="MS Gothic" w:hAnsi="Century Gothic" w:cs="Calibri"/>
                <w:b/>
                <w:bCs/>
                <w:color w:val="262626"/>
                <w:sz w:val="20"/>
                <w:szCs w:val="20"/>
              </w:rPr>
              <w:t>Gross Rent</w:t>
            </w:r>
          </w:p>
          <w:p w:rsidR="00CF6392" w:rsidRPr="00441781" w:rsidRDefault="00CF6392" w:rsidP="00441781">
            <w:pPr>
              <w:autoSpaceDE w:val="0"/>
              <w:autoSpaceDN w:val="0"/>
              <w:adjustRightInd w:val="0"/>
              <w:spacing w:after="0" w:line="216" w:lineRule="auto"/>
              <w:rPr>
                <w:rFonts w:ascii="Century Gothic" w:eastAsia="MS Gothic" w:hAnsi="Century Gothic" w:cs="Calibri"/>
                <w:color w:val="262626"/>
                <w:sz w:val="20"/>
                <w:szCs w:val="20"/>
              </w:rPr>
            </w:pPr>
            <w:r w:rsidRPr="00441781">
              <w:rPr>
                <w:rFonts w:ascii="Century Gothic" w:eastAsia="MS Gothic" w:hAnsi="Century Gothic" w:cs="Calibri"/>
                <w:i/>
                <w:iCs/>
                <w:color w:val="262626"/>
                <w:sz w:val="16"/>
                <w:szCs w:val="16"/>
              </w:rPr>
              <w:t>Unit Rent + Utility Allowance</w:t>
            </w:r>
          </w:p>
        </w:tc>
        <w:tc>
          <w:tcPr>
            <w:tcW w:w="456" w:type="dxa"/>
            <w:gridSpan w:val="2"/>
            <w:tcBorders>
              <w:top w:val="single" w:sz="4" w:space="0" w:color="auto"/>
              <w:left w:val="single" w:sz="4" w:space="0" w:color="auto"/>
              <w:bottom w:val="single" w:sz="4" w:space="0" w:color="auto"/>
              <w:right w:val="single" w:sz="4" w:space="0" w:color="auto"/>
            </w:tcBorders>
          </w:tcPr>
          <w:p w:rsidR="00CF6392" w:rsidRPr="00441781" w:rsidRDefault="00CF6392" w:rsidP="00CF6392">
            <w:pPr>
              <w:autoSpaceDE w:val="0"/>
              <w:autoSpaceDN w:val="0"/>
              <w:adjustRightInd w:val="0"/>
              <w:spacing w:after="0" w:line="216" w:lineRule="auto"/>
              <w:jc w:val="center"/>
              <w:rPr>
                <w:rFonts w:ascii="Century Gothic" w:eastAsia="MS Gothic" w:hAnsi="Century Gothic" w:cs="Calibri"/>
                <w:b/>
                <w:bCs/>
                <w:color w:val="262626"/>
                <w:sz w:val="20"/>
                <w:szCs w:val="20"/>
              </w:rPr>
            </w:pPr>
            <w:r w:rsidRPr="00441781">
              <w:rPr>
                <w:rFonts w:ascii="Century Gothic" w:eastAsia="MS Gothic" w:hAnsi="Century Gothic" w:cs="Calibri"/>
                <w:b/>
                <w:bCs/>
                <w:color w:val="262626"/>
                <w:sz w:val="20"/>
                <w:szCs w:val="20"/>
              </w:rPr>
              <w:t>$</w:t>
            </w:r>
          </w:p>
        </w:tc>
        <w:tc>
          <w:tcPr>
            <w:tcW w:w="2282" w:type="dxa"/>
            <w:tcBorders>
              <w:top w:val="single" w:sz="4" w:space="0" w:color="auto"/>
              <w:left w:val="single" w:sz="4" w:space="0" w:color="auto"/>
              <w:bottom w:val="single" w:sz="4" w:space="0" w:color="auto"/>
              <w:right w:val="single" w:sz="4" w:space="0" w:color="auto"/>
            </w:tcBorders>
          </w:tcPr>
          <w:p w:rsidR="00CF6392" w:rsidRPr="00441781" w:rsidRDefault="00CF6392" w:rsidP="00CF6392">
            <w:pPr>
              <w:pBdr>
                <w:left w:val="single" w:sz="2" w:space="15" w:color="auto"/>
              </w:pBdr>
              <w:autoSpaceDE w:val="0"/>
              <w:autoSpaceDN w:val="0"/>
              <w:adjustRightInd w:val="0"/>
              <w:spacing w:after="0" w:line="240" w:lineRule="auto"/>
              <w:rPr>
                <w:rFonts w:ascii="Century Gothic" w:eastAsia="MS Gothic" w:hAnsi="Century Gothic" w:cs="Calibri"/>
                <w:b/>
                <w:bCs/>
                <w:color w:val="262626"/>
                <w:sz w:val="20"/>
                <w:szCs w:val="20"/>
              </w:rPr>
            </w:pPr>
            <w:r w:rsidRPr="00441781">
              <w:rPr>
                <w:rFonts w:ascii="Century Gothic" w:eastAsia="MS Gothic" w:hAnsi="Century Gothic" w:cs="Calibri"/>
                <w:b/>
                <w:bCs/>
                <w:color w:val="262626"/>
                <w:sz w:val="20"/>
                <w:szCs w:val="20"/>
              </w:rPr>
              <w:t>     </w:t>
            </w:r>
          </w:p>
        </w:tc>
        <w:tc>
          <w:tcPr>
            <w:tcW w:w="454" w:type="dxa"/>
            <w:tcBorders>
              <w:top w:val="single" w:sz="4" w:space="0" w:color="auto"/>
              <w:left w:val="single" w:sz="4" w:space="0" w:color="auto"/>
              <w:bottom w:val="single" w:sz="4" w:space="0" w:color="auto"/>
              <w:right w:val="single" w:sz="4" w:space="0" w:color="auto"/>
            </w:tcBorders>
          </w:tcPr>
          <w:p w:rsidR="00CF6392" w:rsidRPr="00441781" w:rsidRDefault="00CF6392" w:rsidP="00CF6392">
            <w:pPr>
              <w:autoSpaceDE w:val="0"/>
              <w:autoSpaceDN w:val="0"/>
              <w:adjustRightInd w:val="0"/>
              <w:spacing w:after="0" w:line="216" w:lineRule="auto"/>
              <w:jc w:val="center"/>
              <w:rPr>
                <w:rFonts w:ascii="Century Gothic" w:eastAsia="MS Gothic" w:hAnsi="Century Gothic" w:cs="Calibri"/>
                <w:b/>
                <w:bCs/>
                <w:color w:val="262626"/>
                <w:sz w:val="20"/>
                <w:szCs w:val="20"/>
              </w:rPr>
            </w:pPr>
            <w:r w:rsidRPr="00441781">
              <w:rPr>
                <w:rFonts w:ascii="Century Gothic" w:eastAsia="MS Gothic" w:hAnsi="Century Gothic" w:cs="Calibri"/>
                <w:b/>
                <w:bCs/>
                <w:color w:val="262626"/>
                <w:sz w:val="20"/>
                <w:szCs w:val="20"/>
              </w:rPr>
              <w:t>$</w:t>
            </w:r>
          </w:p>
        </w:tc>
        <w:tc>
          <w:tcPr>
            <w:tcW w:w="2308" w:type="dxa"/>
            <w:gridSpan w:val="3"/>
            <w:tcBorders>
              <w:top w:val="single" w:sz="4" w:space="0" w:color="auto"/>
              <w:left w:val="single" w:sz="4" w:space="0" w:color="auto"/>
              <w:bottom w:val="single" w:sz="4" w:space="0" w:color="auto"/>
              <w:right w:val="single" w:sz="4" w:space="0" w:color="auto"/>
            </w:tcBorders>
          </w:tcPr>
          <w:p w:rsidR="00CF6392" w:rsidRPr="00441781" w:rsidRDefault="00CF6392" w:rsidP="00CF6392">
            <w:pPr>
              <w:pBdr>
                <w:left w:val="single" w:sz="2" w:space="15" w:color="auto"/>
              </w:pBdr>
              <w:autoSpaceDE w:val="0"/>
              <w:autoSpaceDN w:val="0"/>
              <w:adjustRightInd w:val="0"/>
              <w:spacing w:after="0" w:line="240" w:lineRule="auto"/>
              <w:rPr>
                <w:rFonts w:ascii="Century Gothic" w:eastAsia="MS Gothic" w:hAnsi="Century Gothic" w:cs="Calibri"/>
                <w:b/>
                <w:bCs/>
                <w:color w:val="262626"/>
                <w:sz w:val="20"/>
                <w:szCs w:val="20"/>
              </w:rPr>
            </w:pPr>
            <w:r w:rsidRPr="00441781">
              <w:rPr>
                <w:rFonts w:ascii="Century Gothic" w:eastAsia="MS Gothic" w:hAnsi="Century Gothic" w:cs="Calibri"/>
                <w:b/>
                <w:bCs/>
                <w:color w:val="262626"/>
                <w:sz w:val="20"/>
                <w:szCs w:val="20"/>
              </w:rPr>
              <w:t>     </w:t>
            </w:r>
          </w:p>
        </w:tc>
        <w:tc>
          <w:tcPr>
            <w:tcW w:w="464" w:type="dxa"/>
            <w:gridSpan w:val="2"/>
            <w:tcBorders>
              <w:top w:val="single" w:sz="4" w:space="0" w:color="auto"/>
              <w:left w:val="single" w:sz="4" w:space="0" w:color="auto"/>
              <w:bottom w:val="single" w:sz="4" w:space="0" w:color="auto"/>
              <w:right w:val="single" w:sz="4" w:space="0" w:color="auto"/>
            </w:tcBorders>
          </w:tcPr>
          <w:p w:rsidR="00CF6392" w:rsidRPr="00441781" w:rsidRDefault="00CF6392" w:rsidP="00CF6392">
            <w:pPr>
              <w:autoSpaceDE w:val="0"/>
              <w:autoSpaceDN w:val="0"/>
              <w:adjustRightInd w:val="0"/>
              <w:spacing w:after="0" w:line="216" w:lineRule="auto"/>
              <w:jc w:val="center"/>
              <w:rPr>
                <w:rFonts w:ascii="Century Gothic" w:eastAsia="MS Gothic" w:hAnsi="Century Gothic" w:cs="Calibri"/>
                <w:b/>
                <w:bCs/>
                <w:color w:val="262626"/>
                <w:sz w:val="20"/>
                <w:szCs w:val="20"/>
              </w:rPr>
            </w:pPr>
            <w:r w:rsidRPr="00441781">
              <w:rPr>
                <w:rFonts w:ascii="Century Gothic" w:eastAsia="MS Gothic" w:hAnsi="Century Gothic" w:cs="Calibri"/>
                <w:b/>
                <w:bCs/>
                <w:color w:val="262626"/>
                <w:sz w:val="20"/>
                <w:szCs w:val="20"/>
              </w:rPr>
              <w:t>$</w:t>
            </w:r>
          </w:p>
        </w:tc>
        <w:tc>
          <w:tcPr>
            <w:tcW w:w="2289" w:type="dxa"/>
            <w:gridSpan w:val="5"/>
            <w:tcBorders>
              <w:top w:val="single" w:sz="4" w:space="0" w:color="auto"/>
              <w:left w:val="single" w:sz="4" w:space="0" w:color="auto"/>
              <w:bottom w:val="single" w:sz="4" w:space="0" w:color="auto"/>
              <w:right w:val="single" w:sz="4" w:space="0" w:color="auto"/>
            </w:tcBorders>
          </w:tcPr>
          <w:p w:rsidR="00CF6392" w:rsidRPr="00441781" w:rsidRDefault="00CF6392" w:rsidP="00CF6392">
            <w:pPr>
              <w:pBdr>
                <w:left w:val="single" w:sz="2" w:space="15" w:color="auto"/>
              </w:pBdr>
              <w:autoSpaceDE w:val="0"/>
              <w:autoSpaceDN w:val="0"/>
              <w:adjustRightInd w:val="0"/>
              <w:spacing w:after="0" w:line="240" w:lineRule="auto"/>
              <w:rPr>
                <w:rFonts w:ascii="Century Gothic" w:eastAsia="MS Gothic" w:hAnsi="Century Gothic" w:cs="Calibri"/>
                <w:b/>
                <w:bCs/>
                <w:color w:val="262626"/>
                <w:sz w:val="20"/>
                <w:szCs w:val="20"/>
              </w:rPr>
            </w:pPr>
            <w:r w:rsidRPr="00441781">
              <w:rPr>
                <w:rFonts w:ascii="Century Gothic" w:eastAsia="MS Gothic" w:hAnsi="Century Gothic" w:cs="Calibri"/>
                <w:b/>
                <w:bCs/>
                <w:color w:val="262626"/>
                <w:sz w:val="20"/>
                <w:szCs w:val="20"/>
              </w:rPr>
              <w:t>     </w:t>
            </w:r>
          </w:p>
        </w:tc>
      </w:tr>
      <w:tr w:rsidR="00CF6392" w:rsidRPr="00441781" w:rsidTr="00477889">
        <w:tblPrEx>
          <w:tblBorders>
            <w:left w:val="none" w:sz="0" w:space="0" w:color="auto"/>
          </w:tblBorders>
        </w:tblPrEx>
        <w:trPr>
          <w:trHeight w:val="20"/>
        </w:trPr>
        <w:tc>
          <w:tcPr>
            <w:tcW w:w="10974" w:type="dxa"/>
            <w:gridSpan w:val="17"/>
            <w:tcBorders>
              <w:top w:val="single" w:sz="4" w:space="0" w:color="auto"/>
              <w:left w:val="nil"/>
              <w:bottom w:val="nil"/>
              <w:right w:val="nil"/>
            </w:tcBorders>
          </w:tcPr>
          <w:p w:rsidR="00CF6392" w:rsidRPr="00441781" w:rsidRDefault="00CF6392" w:rsidP="00CF6392">
            <w:pPr>
              <w:autoSpaceDE w:val="0"/>
              <w:autoSpaceDN w:val="0"/>
              <w:adjustRightInd w:val="0"/>
              <w:spacing w:after="0" w:line="216" w:lineRule="auto"/>
              <w:jc w:val="both"/>
              <w:rPr>
                <w:rFonts w:ascii="Century Gothic" w:eastAsia="MS Gothic" w:hAnsi="Century Gothic" w:cs="Calibri"/>
                <w:color w:val="262626"/>
                <w:sz w:val="20"/>
                <w:szCs w:val="20"/>
              </w:rPr>
            </w:pPr>
          </w:p>
        </w:tc>
      </w:tr>
      <w:tr w:rsidR="00CF6392" w:rsidRPr="00441781" w:rsidTr="00CF6392">
        <w:tblPrEx>
          <w:tblBorders>
            <w:left w:val="none" w:sz="0" w:space="0" w:color="auto"/>
          </w:tblBorders>
        </w:tblPrEx>
        <w:trPr>
          <w:trHeight w:val="20"/>
        </w:trPr>
        <w:tc>
          <w:tcPr>
            <w:tcW w:w="8221" w:type="dxa"/>
            <w:gridSpan w:val="10"/>
            <w:tcBorders>
              <w:top w:val="nil"/>
              <w:left w:val="nil"/>
              <w:bottom w:val="nil"/>
              <w:right w:val="nil"/>
            </w:tcBorders>
          </w:tcPr>
          <w:p w:rsidR="00CF6392" w:rsidRPr="00441781" w:rsidRDefault="00CF6392" w:rsidP="00CF6392">
            <w:pPr>
              <w:autoSpaceDE w:val="0"/>
              <w:autoSpaceDN w:val="0"/>
              <w:adjustRightInd w:val="0"/>
              <w:spacing w:after="0" w:line="216" w:lineRule="auto"/>
              <w:jc w:val="both"/>
              <w:rPr>
                <w:rFonts w:ascii="Century Gothic" w:eastAsia="MS Gothic" w:hAnsi="Century Gothic" w:cs="Calibri"/>
                <w:color w:val="262626"/>
                <w:sz w:val="20"/>
                <w:szCs w:val="20"/>
              </w:rPr>
            </w:pPr>
            <w:r w:rsidRPr="00441781">
              <w:rPr>
                <w:rFonts w:ascii="Century Gothic" w:eastAsia="MS Gothic" w:hAnsi="Century Gothic" w:cs="Calibri"/>
                <w:b/>
                <w:bCs/>
                <w:color w:val="262626"/>
                <w:sz w:val="20"/>
                <w:szCs w:val="20"/>
              </w:rPr>
              <w:t>Average gross rent of comparison units</w:t>
            </w:r>
            <w:r w:rsidRPr="00441781">
              <w:rPr>
                <w:rFonts w:ascii="Century Gothic" w:eastAsia="MS Gothic" w:hAnsi="Century Gothic" w:cs="Calibri"/>
                <w:color w:val="262626"/>
                <w:sz w:val="20"/>
                <w:szCs w:val="20"/>
              </w:rPr>
              <w:t xml:space="preserve"> </w:t>
            </w:r>
            <w:r w:rsidRPr="00441781">
              <w:rPr>
                <w:rFonts w:ascii="Century Gothic" w:eastAsia="MS Gothic" w:hAnsi="Century Gothic" w:cs="Calibri"/>
                <w:color w:val="262626"/>
                <w:sz w:val="16"/>
                <w:szCs w:val="16"/>
              </w:rPr>
              <w:t>(Sum of comparison units 1 &amp; 2 divided by 2)</w:t>
            </w:r>
          </w:p>
        </w:tc>
        <w:tc>
          <w:tcPr>
            <w:tcW w:w="464" w:type="dxa"/>
            <w:gridSpan w:val="2"/>
            <w:tcBorders>
              <w:top w:val="nil"/>
              <w:left w:val="nil"/>
              <w:bottom w:val="single" w:sz="2" w:space="0" w:color="262626"/>
              <w:right w:val="nil"/>
            </w:tcBorders>
            <w:vAlign w:val="bottom"/>
          </w:tcPr>
          <w:p w:rsidR="00CF6392" w:rsidRPr="00441781" w:rsidRDefault="00CF6392" w:rsidP="00CF6392">
            <w:pPr>
              <w:autoSpaceDE w:val="0"/>
              <w:autoSpaceDN w:val="0"/>
              <w:adjustRightInd w:val="0"/>
              <w:spacing w:after="0" w:line="216" w:lineRule="auto"/>
              <w:jc w:val="center"/>
              <w:rPr>
                <w:rFonts w:ascii="Century Gothic" w:eastAsia="MS Gothic" w:hAnsi="Century Gothic" w:cs="Calibri"/>
                <w:b/>
                <w:bCs/>
                <w:color w:val="262626"/>
                <w:sz w:val="20"/>
                <w:szCs w:val="20"/>
              </w:rPr>
            </w:pPr>
            <w:r w:rsidRPr="00441781">
              <w:rPr>
                <w:rFonts w:ascii="Century Gothic" w:eastAsia="MS Gothic" w:hAnsi="Century Gothic" w:cs="Calibri"/>
                <w:b/>
                <w:bCs/>
                <w:color w:val="262626"/>
                <w:sz w:val="20"/>
                <w:szCs w:val="20"/>
              </w:rPr>
              <w:t>$</w:t>
            </w:r>
          </w:p>
        </w:tc>
        <w:tc>
          <w:tcPr>
            <w:tcW w:w="2289" w:type="dxa"/>
            <w:gridSpan w:val="5"/>
            <w:tcBorders>
              <w:top w:val="nil"/>
              <w:left w:val="nil"/>
              <w:bottom w:val="single" w:sz="2" w:space="0" w:color="262626"/>
              <w:right w:val="nil"/>
            </w:tcBorders>
          </w:tcPr>
          <w:p w:rsidR="00CF6392" w:rsidRPr="00441781" w:rsidRDefault="00CF6392" w:rsidP="00CF6392">
            <w:pPr>
              <w:pBdr>
                <w:left w:val="single" w:sz="2" w:space="15" w:color="auto"/>
              </w:pBdr>
              <w:autoSpaceDE w:val="0"/>
              <w:autoSpaceDN w:val="0"/>
              <w:adjustRightInd w:val="0"/>
              <w:spacing w:after="0" w:line="240" w:lineRule="auto"/>
              <w:rPr>
                <w:rFonts w:ascii="Century Gothic" w:eastAsia="MS Gothic" w:hAnsi="Century Gothic" w:cs="Calibri"/>
                <w:b/>
                <w:bCs/>
                <w:color w:val="262626"/>
                <w:sz w:val="20"/>
                <w:szCs w:val="20"/>
              </w:rPr>
            </w:pPr>
            <w:r w:rsidRPr="00441781">
              <w:rPr>
                <w:rFonts w:ascii="Century Gothic" w:eastAsia="MS Gothic" w:hAnsi="Century Gothic" w:cs="Calibri"/>
                <w:b/>
                <w:bCs/>
                <w:color w:val="262626"/>
                <w:sz w:val="20"/>
                <w:szCs w:val="20"/>
              </w:rPr>
              <w:t>     </w:t>
            </w:r>
          </w:p>
        </w:tc>
      </w:tr>
      <w:tr w:rsidR="00CF6392" w:rsidRPr="00441781" w:rsidTr="00CF6392">
        <w:tblPrEx>
          <w:tblBorders>
            <w:left w:val="none" w:sz="0" w:space="0" w:color="auto"/>
          </w:tblBorders>
        </w:tblPrEx>
        <w:trPr>
          <w:trHeight w:val="20"/>
        </w:trPr>
        <w:tc>
          <w:tcPr>
            <w:tcW w:w="8221" w:type="dxa"/>
            <w:gridSpan w:val="10"/>
            <w:tcBorders>
              <w:top w:val="nil"/>
              <w:left w:val="nil"/>
              <w:bottom w:val="nil"/>
              <w:right w:val="nil"/>
            </w:tcBorders>
          </w:tcPr>
          <w:p w:rsidR="00CF6392" w:rsidRPr="00441781" w:rsidRDefault="00CF6392" w:rsidP="00CF6392">
            <w:pPr>
              <w:autoSpaceDE w:val="0"/>
              <w:autoSpaceDN w:val="0"/>
              <w:adjustRightInd w:val="0"/>
              <w:spacing w:after="0" w:line="216" w:lineRule="auto"/>
              <w:jc w:val="both"/>
              <w:rPr>
                <w:rFonts w:ascii="Century Gothic" w:eastAsia="MS Gothic" w:hAnsi="Century Gothic" w:cs="Calibri"/>
                <w:i/>
                <w:iCs/>
                <w:color w:val="262626"/>
                <w:sz w:val="20"/>
                <w:szCs w:val="20"/>
              </w:rPr>
            </w:pPr>
            <w:r w:rsidRPr="00441781">
              <w:rPr>
                <w:rFonts w:ascii="Century Gothic" w:eastAsia="MS Gothic" w:hAnsi="Century Gothic" w:cs="Calibri"/>
                <w:i/>
                <w:iCs/>
                <w:color w:val="262626"/>
                <w:sz w:val="20"/>
                <w:szCs w:val="20"/>
              </w:rPr>
              <w:lastRenderedPageBreak/>
              <w:t>Do not include gross rent of the proposed unit.</w:t>
            </w:r>
          </w:p>
        </w:tc>
        <w:tc>
          <w:tcPr>
            <w:tcW w:w="464" w:type="dxa"/>
            <w:gridSpan w:val="2"/>
            <w:tcBorders>
              <w:top w:val="single" w:sz="2" w:space="0" w:color="262626"/>
              <w:left w:val="nil"/>
              <w:bottom w:val="nil"/>
              <w:right w:val="nil"/>
            </w:tcBorders>
            <w:vAlign w:val="bottom"/>
          </w:tcPr>
          <w:p w:rsidR="00CF6392" w:rsidRPr="00441781" w:rsidRDefault="00CF6392" w:rsidP="00CF6392">
            <w:pPr>
              <w:autoSpaceDE w:val="0"/>
              <w:autoSpaceDN w:val="0"/>
              <w:adjustRightInd w:val="0"/>
              <w:spacing w:after="0" w:line="216" w:lineRule="auto"/>
              <w:rPr>
                <w:rFonts w:ascii="Century Gothic" w:eastAsia="MS Gothic" w:hAnsi="Century Gothic" w:cs="Calibri"/>
                <w:color w:val="262626"/>
                <w:sz w:val="20"/>
                <w:szCs w:val="20"/>
              </w:rPr>
            </w:pPr>
          </w:p>
        </w:tc>
        <w:tc>
          <w:tcPr>
            <w:tcW w:w="2289" w:type="dxa"/>
            <w:gridSpan w:val="5"/>
            <w:tcBorders>
              <w:top w:val="single" w:sz="2" w:space="0" w:color="262626"/>
              <w:left w:val="nil"/>
              <w:bottom w:val="nil"/>
              <w:right w:val="nil"/>
            </w:tcBorders>
          </w:tcPr>
          <w:p w:rsidR="00CF6392" w:rsidRPr="00441781" w:rsidRDefault="00CF6392" w:rsidP="00CF6392">
            <w:pPr>
              <w:autoSpaceDE w:val="0"/>
              <w:autoSpaceDN w:val="0"/>
              <w:adjustRightInd w:val="0"/>
              <w:spacing w:after="0" w:line="216" w:lineRule="auto"/>
              <w:jc w:val="right"/>
              <w:rPr>
                <w:rFonts w:ascii="Century Gothic" w:eastAsia="MS Gothic" w:hAnsi="Century Gothic" w:cs="Calibri"/>
                <w:color w:val="262626"/>
                <w:sz w:val="20"/>
                <w:szCs w:val="20"/>
              </w:rPr>
            </w:pPr>
          </w:p>
        </w:tc>
      </w:tr>
      <w:tr w:rsidR="00CF6392" w:rsidRPr="00441781" w:rsidTr="00CF6392">
        <w:tblPrEx>
          <w:tblBorders>
            <w:left w:val="none" w:sz="0" w:space="0" w:color="auto"/>
          </w:tblBorders>
        </w:tblPrEx>
        <w:trPr>
          <w:trHeight w:val="20"/>
        </w:trPr>
        <w:tc>
          <w:tcPr>
            <w:tcW w:w="10974" w:type="dxa"/>
            <w:gridSpan w:val="17"/>
            <w:tcBorders>
              <w:top w:val="nil"/>
              <w:left w:val="nil"/>
              <w:bottom w:val="nil"/>
              <w:right w:val="nil"/>
            </w:tcBorders>
          </w:tcPr>
          <w:p w:rsidR="00CF6392" w:rsidRPr="00441781" w:rsidRDefault="00CF6392" w:rsidP="00CF6392">
            <w:pPr>
              <w:autoSpaceDE w:val="0"/>
              <w:autoSpaceDN w:val="0"/>
              <w:adjustRightInd w:val="0"/>
              <w:spacing w:after="0" w:line="216" w:lineRule="auto"/>
              <w:jc w:val="center"/>
              <w:rPr>
                <w:rFonts w:ascii="Century Gothic" w:eastAsia="MS Gothic" w:hAnsi="Century Gothic" w:cs="Calibri"/>
                <w:color w:val="262626"/>
                <w:sz w:val="20"/>
                <w:szCs w:val="20"/>
              </w:rPr>
            </w:pPr>
          </w:p>
        </w:tc>
      </w:tr>
      <w:tr w:rsidR="00CF6392" w:rsidRPr="00441781" w:rsidTr="00CF6392">
        <w:tblPrEx>
          <w:tblBorders>
            <w:left w:val="none" w:sz="0" w:space="0" w:color="auto"/>
          </w:tblBorders>
        </w:tblPrEx>
        <w:trPr>
          <w:trHeight w:val="20"/>
        </w:trPr>
        <w:tc>
          <w:tcPr>
            <w:tcW w:w="10974" w:type="dxa"/>
            <w:gridSpan w:val="17"/>
            <w:tcBorders>
              <w:top w:val="nil"/>
              <w:left w:val="nil"/>
              <w:bottom w:val="nil"/>
              <w:right w:val="nil"/>
            </w:tcBorders>
            <w:shd w:val="clear" w:color="auto" w:fill="D9D9D9"/>
          </w:tcPr>
          <w:p w:rsidR="00CF6392" w:rsidRPr="00441781" w:rsidRDefault="00CF6392" w:rsidP="00CF6392">
            <w:pPr>
              <w:autoSpaceDE w:val="0"/>
              <w:autoSpaceDN w:val="0"/>
              <w:adjustRightInd w:val="0"/>
              <w:spacing w:after="0" w:line="216" w:lineRule="auto"/>
              <w:jc w:val="center"/>
              <w:rPr>
                <w:rFonts w:ascii="Century Gothic" w:eastAsia="MS Gothic" w:hAnsi="Century Gothic" w:cs="Calibri"/>
                <w:b/>
                <w:bCs/>
                <w:color w:val="262626"/>
                <w:sz w:val="20"/>
                <w:szCs w:val="20"/>
              </w:rPr>
            </w:pPr>
            <w:r w:rsidRPr="00441781">
              <w:rPr>
                <w:rFonts w:ascii="Century Gothic" w:eastAsia="MS Gothic" w:hAnsi="Century Gothic" w:cs="Calibri"/>
                <w:b/>
                <w:bCs/>
                <w:color w:val="262626"/>
                <w:sz w:val="20"/>
                <w:szCs w:val="20"/>
              </w:rPr>
              <w:t>Certification</w:t>
            </w:r>
          </w:p>
        </w:tc>
      </w:tr>
      <w:tr w:rsidR="00CF6392" w:rsidRPr="00441781" w:rsidTr="00CF6392">
        <w:tblPrEx>
          <w:tblBorders>
            <w:left w:val="none" w:sz="0" w:space="0" w:color="auto"/>
          </w:tblBorders>
        </w:tblPrEx>
        <w:trPr>
          <w:trHeight w:val="20"/>
        </w:trPr>
        <w:tc>
          <w:tcPr>
            <w:tcW w:w="10974" w:type="dxa"/>
            <w:gridSpan w:val="17"/>
            <w:tcBorders>
              <w:top w:val="nil"/>
              <w:left w:val="nil"/>
              <w:bottom w:val="nil"/>
              <w:right w:val="nil"/>
            </w:tcBorders>
          </w:tcPr>
          <w:p w:rsidR="00CF6392" w:rsidRPr="00441781" w:rsidRDefault="00CF6392" w:rsidP="00CF6392">
            <w:pPr>
              <w:autoSpaceDE w:val="0"/>
              <w:autoSpaceDN w:val="0"/>
              <w:adjustRightInd w:val="0"/>
              <w:spacing w:after="0" w:line="216" w:lineRule="auto"/>
              <w:jc w:val="center"/>
              <w:rPr>
                <w:rFonts w:ascii="Century Gothic" w:eastAsia="MS Gothic" w:hAnsi="Century Gothic" w:cs="Calibri"/>
                <w:color w:val="262626"/>
                <w:sz w:val="20"/>
                <w:szCs w:val="20"/>
              </w:rPr>
            </w:pPr>
          </w:p>
        </w:tc>
      </w:tr>
      <w:tr w:rsidR="00CF6392" w:rsidRPr="00441781" w:rsidTr="00CF6392">
        <w:tblPrEx>
          <w:tblBorders>
            <w:left w:val="none" w:sz="0" w:space="0" w:color="auto"/>
          </w:tblBorders>
        </w:tblPrEx>
        <w:trPr>
          <w:trHeight w:val="20"/>
        </w:trPr>
        <w:tc>
          <w:tcPr>
            <w:tcW w:w="8221" w:type="dxa"/>
            <w:gridSpan w:val="10"/>
            <w:tcBorders>
              <w:top w:val="nil"/>
              <w:left w:val="nil"/>
              <w:bottom w:val="nil"/>
              <w:right w:val="nil"/>
            </w:tcBorders>
          </w:tcPr>
          <w:p w:rsidR="00CF6392" w:rsidRPr="00441781" w:rsidRDefault="00CF6392" w:rsidP="00CF6392">
            <w:pPr>
              <w:autoSpaceDE w:val="0"/>
              <w:autoSpaceDN w:val="0"/>
              <w:adjustRightInd w:val="0"/>
              <w:spacing w:after="0" w:line="216" w:lineRule="auto"/>
              <w:rPr>
                <w:rFonts w:ascii="Century Gothic" w:eastAsia="MS Gothic" w:hAnsi="Century Gothic" w:cs="Calibri"/>
                <w:b/>
                <w:bCs/>
                <w:color w:val="262626"/>
                <w:sz w:val="20"/>
                <w:szCs w:val="20"/>
              </w:rPr>
            </w:pPr>
            <w:r w:rsidRPr="00441781">
              <w:rPr>
                <w:rFonts w:ascii="Century Gothic" w:eastAsia="MS Gothic" w:hAnsi="Century Gothic" w:cs="Calibri"/>
                <w:b/>
                <w:bCs/>
                <w:color w:val="262626"/>
                <w:sz w:val="20"/>
                <w:szCs w:val="20"/>
              </w:rPr>
              <w:t xml:space="preserve">Enter the lower of the rent standard </w:t>
            </w:r>
            <w:bookmarkStart w:id="0" w:name="_GoBack"/>
            <w:bookmarkEnd w:id="0"/>
            <w:r w:rsidRPr="00441781">
              <w:rPr>
                <w:rFonts w:ascii="Century Gothic" w:eastAsia="MS Gothic" w:hAnsi="Century Gothic" w:cs="Calibri"/>
                <w:b/>
                <w:bCs/>
                <w:color w:val="262626"/>
                <w:sz w:val="20"/>
                <w:szCs w:val="20"/>
              </w:rPr>
              <w:t>or reasonable rent for the unit</w:t>
            </w:r>
          </w:p>
        </w:tc>
        <w:tc>
          <w:tcPr>
            <w:tcW w:w="464" w:type="dxa"/>
            <w:gridSpan w:val="2"/>
            <w:tcBorders>
              <w:top w:val="nil"/>
              <w:left w:val="nil"/>
              <w:bottom w:val="single" w:sz="2" w:space="0" w:color="262626"/>
              <w:right w:val="nil"/>
            </w:tcBorders>
            <w:vAlign w:val="bottom"/>
          </w:tcPr>
          <w:p w:rsidR="00CF6392" w:rsidRPr="00441781" w:rsidRDefault="00CF6392" w:rsidP="00CF6392">
            <w:pPr>
              <w:autoSpaceDE w:val="0"/>
              <w:autoSpaceDN w:val="0"/>
              <w:adjustRightInd w:val="0"/>
              <w:spacing w:after="0" w:line="216" w:lineRule="auto"/>
              <w:jc w:val="center"/>
              <w:rPr>
                <w:rFonts w:ascii="Century Gothic" w:eastAsia="MS Gothic" w:hAnsi="Century Gothic" w:cs="Calibri"/>
                <w:b/>
                <w:bCs/>
                <w:color w:val="262626"/>
                <w:sz w:val="20"/>
                <w:szCs w:val="20"/>
              </w:rPr>
            </w:pPr>
            <w:r w:rsidRPr="00441781">
              <w:rPr>
                <w:rFonts w:ascii="Century Gothic" w:eastAsia="MS Gothic" w:hAnsi="Century Gothic" w:cs="Calibri"/>
                <w:b/>
                <w:bCs/>
                <w:color w:val="262626"/>
                <w:sz w:val="20"/>
                <w:szCs w:val="20"/>
              </w:rPr>
              <w:t>$</w:t>
            </w:r>
          </w:p>
        </w:tc>
        <w:tc>
          <w:tcPr>
            <w:tcW w:w="2289" w:type="dxa"/>
            <w:gridSpan w:val="5"/>
            <w:tcBorders>
              <w:top w:val="nil"/>
              <w:left w:val="nil"/>
              <w:bottom w:val="single" w:sz="2" w:space="0" w:color="262626"/>
              <w:right w:val="nil"/>
            </w:tcBorders>
          </w:tcPr>
          <w:p w:rsidR="00CF6392" w:rsidRPr="00441781" w:rsidRDefault="00CF6392" w:rsidP="00CF6392">
            <w:pPr>
              <w:pBdr>
                <w:left w:val="single" w:sz="2" w:space="15" w:color="auto"/>
              </w:pBdr>
              <w:autoSpaceDE w:val="0"/>
              <w:autoSpaceDN w:val="0"/>
              <w:adjustRightInd w:val="0"/>
              <w:spacing w:after="0" w:line="240" w:lineRule="auto"/>
              <w:rPr>
                <w:rFonts w:ascii="Century Gothic" w:eastAsia="MS Gothic" w:hAnsi="Century Gothic" w:cs="Calibri"/>
                <w:b/>
                <w:bCs/>
                <w:color w:val="262626"/>
                <w:sz w:val="20"/>
                <w:szCs w:val="20"/>
              </w:rPr>
            </w:pPr>
            <w:r w:rsidRPr="00441781">
              <w:rPr>
                <w:rFonts w:ascii="Century Gothic" w:eastAsia="MS Gothic" w:hAnsi="Century Gothic" w:cs="Calibri"/>
                <w:b/>
                <w:bCs/>
                <w:color w:val="262626"/>
                <w:sz w:val="20"/>
                <w:szCs w:val="20"/>
              </w:rPr>
              <w:t>     </w:t>
            </w:r>
          </w:p>
        </w:tc>
      </w:tr>
      <w:tr w:rsidR="00CF6392" w:rsidRPr="00441781" w:rsidTr="00CF6392">
        <w:tblPrEx>
          <w:tblBorders>
            <w:left w:val="none" w:sz="0" w:space="0" w:color="auto"/>
          </w:tblBorders>
        </w:tblPrEx>
        <w:trPr>
          <w:trHeight w:val="20"/>
        </w:trPr>
        <w:tc>
          <w:tcPr>
            <w:tcW w:w="8221" w:type="dxa"/>
            <w:gridSpan w:val="10"/>
            <w:tcBorders>
              <w:top w:val="nil"/>
              <w:left w:val="nil"/>
              <w:bottom w:val="nil"/>
              <w:right w:val="nil"/>
            </w:tcBorders>
          </w:tcPr>
          <w:p w:rsidR="00CF6392" w:rsidRPr="00441781" w:rsidRDefault="00CF6392" w:rsidP="00CF6392">
            <w:pPr>
              <w:autoSpaceDE w:val="0"/>
              <w:autoSpaceDN w:val="0"/>
              <w:adjustRightInd w:val="0"/>
              <w:spacing w:after="0" w:line="216" w:lineRule="auto"/>
              <w:rPr>
                <w:rFonts w:ascii="Century Gothic" w:eastAsia="MS Gothic" w:hAnsi="Century Gothic" w:cs="Calibri"/>
                <w:color w:val="262626"/>
                <w:sz w:val="20"/>
                <w:szCs w:val="20"/>
              </w:rPr>
            </w:pPr>
          </w:p>
        </w:tc>
        <w:tc>
          <w:tcPr>
            <w:tcW w:w="464" w:type="dxa"/>
            <w:gridSpan w:val="2"/>
            <w:tcBorders>
              <w:top w:val="single" w:sz="2" w:space="0" w:color="262626"/>
              <w:left w:val="nil"/>
              <w:bottom w:val="nil"/>
              <w:right w:val="nil"/>
            </w:tcBorders>
            <w:vAlign w:val="bottom"/>
          </w:tcPr>
          <w:p w:rsidR="00CF6392" w:rsidRPr="00441781" w:rsidRDefault="00CF6392" w:rsidP="00CF6392">
            <w:pPr>
              <w:autoSpaceDE w:val="0"/>
              <w:autoSpaceDN w:val="0"/>
              <w:adjustRightInd w:val="0"/>
              <w:spacing w:after="0" w:line="216" w:lineRule="auto"/>
              <w:jc w:val="center"/>
              <w:rPr>
                <w:rFonts w:ascii="Century Gothic" w:eastAsia="MS Gothic" w:hAnsi="Century Gothic" w:cs="Calibri"/>
                <w:color w:val="262626"/>
                <w:sz w:val="20"/>
                <w:szCs w:val="20"/>
              </w:rPr>
            </w:pPr>
          </w:p>
        </w:tc>
        <w:tc>
          <w:tcPr>
            <w:tcW w:w="2289" w:type="dxa"/>
            <w:gridSpan w:val="5"/>
            <w:tcBorders>
              <w:top w:val="single" w:sz="2" w:space="0" w:color="262626"/>
              <w:left w:val="nil"/>
              <w:bottom w:val="nil"/>
              <w:right w:val="nil"/>
            </w:tcBorders>
          </w:tcPr>
          <w:p w:rsidR="00CF6392" w:rsidRPr="00441781" w:rsidRDefault="00CF6392" w:rsidP="00CF6392">
            <w:pPr>
              <w:autoSpaceDE w:val="0"/>
              <w:autoSpaceDN w:val="0"/>
              <w:adjustRightInd w:val="0"/>
              <w:spacing w:after="0" w:line="216" w:lineRule="auto"/>
              <w:jc w:val="right"/>
              <w:rPr>
                <w:rFonts w:ascii="Century Gothic" w:eastAsia="MS Gothic" w:hAnsi="Century Gothic" w:cs="Calibri"/>
                <w:color w:val="262626"/>
                <w:sz w:val="20"/>
                <w:szCs w:val="20"/>
              </w:rPr>
            </w:pPr>
          </w:p>
        </w:tc>
      </w:tr>
      <w:tr w:rsidR="00CF6392" w:rsidRPr="00441781" w:rsidTr="00CF6392">
        <w:tblPrEx>
          <w:tblBorders>
            <w:left w:val="none" w:sz="0" w:space="0" w:color="auto"/>
          </w:tblBorders>
        </w:tblPrEx>
        <w:trPr>
          <w:trHeight w:val="20"/>
        </w:trPr>
        <w:tc>
          <w:tcPr>
            <w:tcW w:w="10974" w:type="dxa"/>
            <w:gridSpan w:val="17"/>
            <w:tcBorders>
              <w:top w:val="nil"/>
              <w:left w:val="nil"/>
              <w:bottom w:val="nil"/>
              <w:right w:val="nil"/>
            </w:tcBorders>
          </w:tcPr>
          <w:p w:rsidR="00CF6392" w:rsidRPr="00441781" w:rsidRDefault="00CF6392" w:rsidP="00CF6392">
            <w:pPr>
              <w:autoSpaceDE w:val="0"/>
              <w:autoSpaceDN w:val="0"/>
              <w:adjustRightInd w:val="0"/>
              <w:spacing w:after="0" w:line="216" w:lineRule="auto"/>
              <w:jc w:val="both"/>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The gross rent of the proposed unit must be at or below the lower of the rent standard or reasonable rent. I have determined that:</w:t>
            </w:r>
          </w:p>
        </w:tc>
      </w:tr>
      <w:tr w:rsidR="00CF6392" w:rsidRPr="00441781" w:rsidTr="00CF6392">
        <w:tblPrEx>
          <w:tblBorders>
            <w:left w:val="none" w:sz="0" w:space="0" w:color="auto"/>
          </w:tblBorders>
        </w:tblPrEx>
        <w:trPr>
          <w:trHeight w:val="20"/>
        </w:trPr>
        <w:tc>
          <w:tcPr>
            <w:tcW w:w="2714" w:type="dxa"/>
            <w:gridSpan w:val="2"/>
            <w:tcBorders>
              <w:top w:val="nil"/>
              <w:left w:val="nil"/>
              <w:bottom w:val="nil"/>
              <w:right w:val="nil"/>
            </w:tcBorders>
          </w:tcPr>
          <w:p w:rsidR="00CF6392" w:rsidRPr="00441781" w:rsidRDefault="00CF6392" w:rsidP="00CF6392">
            <w:pPr>
              <w:autoSpaceDE w:val="0"/>
              <w:autoSpaceDN w:val="0"/>
              <w:adjustRightInd w:val="0"/>
              <w:spacing w:after="0" w:line="216" w:lineRule="auto"/>
              <w:rPr>
                <w:rFonts w:ascii="Century Gothic" w:eastAsia="MS Gothic" w:hAnsi="Century Gothic" w:cs="Calibri"/>
                <w:color w:val="262626"/>
                <w:sz w:val="20"/>
                <w:szCs w:val="20"/>
              </w:rPr>
            </w:pPr>
          </w:p>
        </w:tc>
        <w:tc>
          <w:tcPr>
            <w:tcW w:w="405" w:type="dxa"/>
            <w:gridSpan w:val="2"/>
            <w:tcBorders>
              <w:top w:val="nil"/>
              <w:left w:val="nil"/>
              <w:bottom w:val="nil"/>
              <w:right w:val="nil"/>
            </w:tcBorders>
          </w:tcPr>
          <w:sdt>
            <w:sdtPr>
              <w:rPr>
                <w:rFonts w:ascii="Segoe UI Symbol" w:eastAsia="MS Gothic" w:hAnsi="Segoe UI Symbol" w:cs="Segoe UI Symbol"/>
                <w:color w:val="262626"/>
                <w:sz w:val="20"/>
                <w:szCs w:val="20"/>
              </w:rPr>
              <w:id w:val="-68820203"/>
              <w14:checkbox>
                <w14:checked w14:val="0"/>
                <w14:checkedState w14:val="2612" w14:font="MS Gothic"/>
                <w14:uncheckedState w14:val="2610" w14:font="MS Gothic"/>
              </w14:checkbox>
            </w:sdtPr>
            <w:sdtEndPr/>
            <w:sdtContent>
              <w:p w:rsidR="00CF6392" w:rsidRPr="00441781" w:rsidRDefault="00441781" w:rsidP="00CF6392">
                <w:pPr>
                  <w:autoSpaceDE w:val="0"/>
                  <w:autoSpaceDN w:val="0"/>
                  <w:adjustRightInd w:val="0"/>
                  <w:spacing w:after="0" w:line="216" w:lineRule="auto"/>
                  <w:jc w:val="center"/>
                  <w:rPr>
                    <w:rFonts w:ascii="Century Gothic" w:eastAsia="MS Gothic" w:hAnsi="Century Gothic" w:cs="Calibri"/>
                    <w:color w:val="262626"/>
                    <w:sz w:val="20"/>
                    <w:szCs w:val="20"/>
                  </w:rPr>
                </w:pPr>
                <w:r>
                  <w:rPr>
                    <w:rFonts w:ascii="MS Gothic" w:eastAsia="MS Gothic" w:hAnsi="MS Gothic" w:cs="Segoe UI Symbol" w:hint="eastAsia"/>
                    <w:color w:val="262626"/>
                    <w:sz w:val="20"/>
                    <w:szCs w:val="20"/>
                  </w:rPr>
                  <w:t>☐</w:t>
                </w:r>
              </w:p>
            </w:sdtContent>
          </w:sdt>
        </w:tc>
        <w:tc>
          <w:tcPr>
            <w:tcW w:w="3450" w:type="dxa"/>
            <w:gridSpan w:val="4"/>
            <w:tcBorders>
              <w:top w:val="nil"/>
              <w:left w:val="nil"/>
              <w:bottom w:val="nil"/>
              <w:right w:val="nil"/>
            </w:tcBorders>
          </w:tcPr>
          <w:p w:rsidR="00CF6392" w:rsidRPr="00441781" w:rsidRDefault="00CF6392" w:rsidP="00CF6392">
            <w:pPr>
              <w:autoSpaceDE w:val="0"/>
              <w:autoSpaceDN w:val="0"/>
              <w:adjustRightInd w:val="0"/>
              <w:spacing w:after="0" w:line="216" w:lineRule="auto"/>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The proposed unit is approved</w:t>
            </w:r>
          </w:p>
        </w:tc>
        <w:tc>
          <w:tcPr>
            <w:tcW w:w="452" w:type="dxa"/>
            <w:tcBorders>
              <w:top w:val="nil"/>
              <w:left w:val="nil"/>
              <w:bottom w:val="nil"/>
              <w:right w:val="nil"/>
            </w:tcBorders>
          </w:tcPr>
          <w:sdt>
            <w:sdtPr>
              <w:rPr>
                <w:rFonts w:ascii="Segoe UI Symbol" w:eastAsia="MS Gothic" w:hAnsi="Segoe UI Symbol" w:cs="Segoe UI Symbol"/>
                <w:color w:val="262626"/>
                <w:sz w:val="20"/>
                <w:szCs w:val="20"/>
              </w:rPr>
              <w:id w:val="330419032"/>
              <w14:checkbox>
                <w14:checked w14:val="0"/>
                <w14:checkedState w14:val="2612" w14:font="MS Gothic"/>
                <w14:uncheckedState w14:val="2610" w14:font="MS Gothic"/>
              </w14:checkbox>
            </w:sdtPr>
            <w:sdtEndPr/>
            <w:sdtContent>
              <w:p w:rsidR="00CF6392" w:rsidRPr="00441781" w:rsidRDefault="00441781" w:rsidP="00CF6392">
                <w:pPr>
                  <w:autoSpaceDE w:val="0"/>
                  <w:autoSpaceDN w:val="0"/>
                  <w:adjustRightInd w:val="0"/>
                  <w:spacing w:after="0" w:line="216" w:lineRule="auto"/>
                  <w:jc w:val="center"/>
                  <w:rPr>
                    <w:rFonts w:ascii="Century Gothic" w:eastAsia="MS Gothic" w:hAnsi="Century Gothic" w:cs="Calibri"/>
                    <w:color w:val="262626"/>
                    <w:sz w:val="20"/>
                    <w:szCs w:val="20"/>
                  </w:rPr>
                </w:pPr>
                <w:r>
                  <w:rPr>
                    <w:rFonts w:ascii="MS Gothic" w:eastAsia="MS Gothic" w:hAnsi="MS Gothic" w:cs="Segoe UI Symbol" w:hint="eastAsia"/>
                    <w:color w:val="262626"/>
                    <w:sz w:val="20"/>
                    <w:szCs w:val="20"/>
                  </w:rPr>
                  <w:t>☐</w:t>
                </w:r>
              </w:p>
            </w:sdtContent>
          </w:sdt>
        </w:tc>
        <w:tc>
          <w:tcPr>
            <w:tcW w:w="3953" w:type="dxa"/>
            <w:gridSpan w:val="8"/>
            <w:tcBorders>
              <w:top w:val="nil"/>
              <w:left w:val="nil"/>
              <w:bottom w:val="nil"/>
              <w:right w:val="nil"/>
            </w:tcBorders>
          </w:tcPr>
          <w:p w:rsidR="00CF6392" w:rsidRPr="00441781" w:rsidRDefault="00CF6392" w:rsidP="00CF6392">
            <w:pPr>
              <w:autoSpaceDE w:val="0"/>
              <w:autoSpaceDN w:val="0"/>
              <w:adjustRightInd w:val="0"/>
              <w:spacing w:after="0" w:line="216" w:lineRule="auto"/>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 xml:space="preserve">The proposed unit is </w:t>
            </w:r>
            <w:r w:rsidRPr="00441781">
              <w:rPr>
                <w:rFonts w:ascii="Century Gothic" w:eastAsia="MS Gothic" w:hAnsi="Century Gothic" w:cs="Calibri"/>
                <w:b/>
                <w:bCs/>
                <w:color w:val="262626"/>
                <w:sz w:val="20"/>
                <w:szCs w:val="20"/>
                <w:u w:val="single"/>
              </w:rPr>
              <w:t>not</w:t>
            </w:r>
            <w:r w:rsidRPr="00441781">
              <w:rPr>
                <w:rFonts w:ascii="Century Gothic" w:eastAsia="MS Gothic" w:hAnsi="Century Gothic" w:cs="Calibri"/>
                <w:color w:val="262626"/>
                <w:sz w:val="20"/>
                <w:szCs w:val="20"/>
              </w:rPr>
              <w:t xml:space="preserve"> approved</w:t>
            </w:r>
          </w:p>
        </w:tc>
      </w:tr>
      <w:tr w:rsidR="00CF6392" w:rsidRPr="00441781" w:rsidTr="00441781">
        <w:tblPrEx>
          <w:tblBorders>
            <w:left w:val="none" w:sz="0" w:space="0" w:color="auto"/>
          </w:tblBorders>
        </w:tblPrEx>
        <w:trPr>
          <w:trHeight w:val="20"/>
        </w:trPr>
        <w:tc>
          <w:tcPr>
            <w:tcW w:w="2714" w:type="dxa"/>
            <w:gridSpan w:val="2"/>
            <w:tcBorders>
              <w:top w:val="nil"/>
              <w:left w:val="nil"/>
              <w:bottom w:val="nil"/>
              <w:right w:val="nil"/>
            </w:tcBorders>
          </w:tcPr>
          <w:p w:rsidR="00CF6392" w:rsidRPr="00441781" w:rsidRDefault="00CF6392" w:rsidP="00CF6392">
            <w:pPr>
              <w:autoSpaceDE w:val="0"/>
              <w:autoSpaceDN w:val="0"/>
              <w:adjustRightInd w:val="0"/>
              <w:spacing w:after="0" w:line="216" w:lineRule="auto"/>
              <w:rPr>
                <w:rFonts w:ascii="Century Gothic" w:eastAsia="MS Gothic" w:hAnsi="Century Gothic" w:cs="Calibri"/>
                <w:color w:val="262626"/>
                <w:sz w:val="20"/>
                <w:szCs w:val="20"/>
              </w:rPr>
            </w:pPr>
          </w:p>
        </w:tc>
        <w:tc>
          <w:tcPr>
            <w:tcW w:w="6196" w:type="dxa"/>
            <w:gridSpan w:val="11"/>
            <w:tcBorders>
              <w:top w:val="nil"/>
              <w:left w:val="nil"/>
              <w:bottom w:val="nil"/>
              <w:right w:val="nil"/>
            </w:tcBorders>
          </w:tcPr>
          <w:p w:rsidR="00CF6392" w:rsidRPr="00441781" w:rsidRDefault="00CF6392" w:rsidP="00CF6392">
            <w:pPr>
              <w:autoSpaceDE w:val="0"/>
              <w:autoSpaceDN w:val="0"/>
              <w:adjustRightInd w:val="0"/>
              <w:spacing w:after="0" w:line="216" w:lineRule="auto"/>
              <w:rPr>
                <w:rFonts w:ascii="Century Gothic" w:eastAsia="MS Gothic" w:hAnsi="Century Gothic" w:cs="Calibri"/>
                <w:color w:val="262626"/>
                <w:sz w:val="20"/>
                <w:szCs w:val="20"/>
              </w:rPr>
            </w:pPr>
          </w:p>
        </w:tc>
        <w:tc>
          <w:tcPr>
            <w:tcW w:w="818" w:type="dxa"/>
            <w:gridSpan w:val="2"/>
            <w:tcBorders>
              <w:top w:val="nil"/>
              <w:left w:val="nil"/>
              <w:bottom w:val="nil"/>
              <w:right w:val="nil"/>
            </w:tcBorders>
          </w:tcPr>
          <w:p w:rsidR="00CF6392" w:rsidRPr="00441781" w:rsidRDefault="00CF6392" w:rsidP="00CF6392">
            <w:pPr>
              <w:autoSpaceDE w:val="0"/>
              <w:autoSpaceDN w:val="0"/>
              <w:adjustRightInd w:val="0"/>
              <w:spacing w:after="0" w:line="216" w:lineRule="auto"/>
              <w:rPr>
                <w:rFonts w:ascii="Century Gothic" w:eastAsia="MS Gothic" w:hAnsi="Century Gothic" w:cs="Calibri"/>
                <w:color w:val="262626"/>
                <w:sz w:val="20"/>
                <w:szCs w:val="20"/>
              </w:rPr>
            </w:pPr>
          </w:p>
        </w:tc>
        <w:tc>
          <w:tcPr>
            <w:tcW w:w="1246" w:type="dxa"/>
            <w:gridSpan w:val="2"/>
            <w:tcBorders>
              <w:top w:val="nil"/>
              <w:left w:val="nil"/>
              <w:bottom w:val="nil"/>
              <w:right w:val="nil"/>
            </w:tcBorders>
          </w:tcPr>
          <w:p w:rsidR="00CF6392" w:rsidRPr="00441781" w:rsidRDefault="00CF6392" w:rsidP="00CF6392">
            <w:pPr>
              <w:autoSpaceDE w:val="0"/>
              <w:autoSpaceDN w:val="0"/>
              <w:adjustRightInd w:val="0"/>
              <w:spacing w:after="0" w:line="216" w:lineRule="auto"/>
              <w:rPr>
                <w:rFonts w:ascii="Century Gothic" w:eastAsia="MS Gothic" w:hAnsi="Century Gothic" w:cs="Calibri"/>
                <w:color w:val="262626"/>
                <w:sz w:val="20"/>
                <w:szCs w:val="20"/>
              </w:rPr>
            </w:pPr>
          </w:p>
        </w:tc>
      </w:tr>
      <w:tr w:rsidR="00CF6392" w:rsidRPr="00441781" w:rsidTr="00441781">
        <w:tblPrEx>
          <w:tblBorders>
            <w:left w:val="none" w:sz="0" w:space="0" w:color="auto"/>
          </w:tblBorders>
        </w:tblPrEx>
        <w:trPr>
          <w:trHeight w:val="20"/>
        </w:trPr>
        <w:tc>
          <w:tcPr>
            <w:tcW w:w="2714" w:type="dxa"/>
            <w:gridSpan w:val="2"/>
            <w:tcBorders>
              <w:top w:val="nil"/>
              <w:left w:val="nil"/>
              <w:bottom w:val="nil"/>
              <w:right w:val="nil"/>
            </w:tcBorders>
          </w:tcPr>
          <w:p w:rsidR="00CF6392" w:rsidRPr="00441781" w:rsidRDefault="00CF6392" w:rsidP="00CF6392">
            <w:pPr>
              <w:autoSpaceDE w:val="0"/>
              <w:autoSpaceDN w:val="0"/>
              <w:adjustRightInd w:val="0"/>
              <w:spacing w:after="0" w:line="216" w:lineRule="auto"/>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Case Manager Name:</w:t>
            </w:r>
          </w:p>
        </w:tc>
        <w:tc>
          <w:tcPr>
            <w:tcW w:w="6196" w:type="dxa"/>
            <w:gridSpan w:val="11"/>
            <w:tcBorders>
              <w:top w:val="nil"/>
              <w:left w:val="nil"/>
              <w:bottom w:val="single" w:sz="2" w:space="0" w:color="262626"/>
              <w:right w:val="nil"/>
            </w:tcBorders>
            <w:vAlign w:val="bottom"/>
          </w:tcPr>
          <w:p w:rsidR="00CF6392" w:rsidRPr="00441781" w:rsidRDefault="00CF6392" w:rsidP="00CF6392">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     </w:t>
            </w:r>
          </w:p>
        </w:tc>
        <w:tc>
          <w:tcPr>
            <w:tcW w:w="818" w:type="dxa"/>
            <w:gridSpan w:val="2"/>
            <w:tcBorders>
              <w:top w:val="nil"/>
              <w:left w:val="nil"/>
              <w:bottom w:val="nil"/>
              <w:right w:val="nil"/>
            </w:tcBorders>
          </w:tcPr>
          <w:p w:rsidR="00CF6392" w:rsidRPr="00441781" w:rsidRDefault="00CF6392" w:rsidP="00CF6392">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p>
        </w:tc>
        <w:tc>
          <w:tcPr>
            <w:tcW w:w="1246" w:type="dxa"/>
            <w:gridSpan w:val="2"/>
            <w:tcBorders>
              <w:top w:val="nil"/>
              <w:left w:val="nil"/>
              <w:bottom w:val="nil"/>
              <w:right w:val="nil"/>
            </w:tcBorders>
          </w:tcPr>
          <w:p w:rsidR="00CF6392" w:rsidRPr="00441781" w:rsidRDefault="00CF6392" w:rsidP="00CF6392">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p>
        </w:tc>
      </w:tr>
      <w:tr w:rsidR="00CF6392" w:rsidRPr="00441781" w:rsidTr="00441781">
        <w:tblPrEx>
          <w:tblBorders>
            <w:left w:val="none" w:sz="0" w:space="0" w:color="auto"/>
          </w:tblBorders>
        </w:tblPrEx>
        <w:trPr>
          <w:trHeight w:val="20"/>
        </w:trPr>
        <w:tc>
          <w:tcPr>
            <w:tcW w:w="2714" w:type="dxa"/>
            <w:gridSpan w:val="2"/>
            <w:tcBorders>
              <w:top w:val="nil"/>
              <w:left w:val="nil"/>
              <w:bottom w:val="nil"/>
              <w:right w:val="nil"/>
            </w:tcBorders>
          </w:tcPr>
          <w:p w:rsidR="00CF6392" w:rsidRPr="00441781" w:rsidRDefault="00CF6392" w:rsidP="00CF6392">
            <w:pPr>
              <w:autoSpaceDE w:val="0"/>
              <w:autoSpaceDN w:val="0"/>
              <w:adjustRightInd w:val="0"/>
              <w:spacing w:after="0" w:line="216" w:lineRule="auto"/>
              <w:rPr>
                <w:rFonts w:ascii="Century Gothic" w:eastAsia="MS Gothic" w:hAnsi="Century Gothic" w:cs="Calibri"/>
                <w:color w:val="262626"/>
                <w:sz w:val="20"/>
                <w:szCs w:val="20"/>
              </w:rPr>
            </w:pPr>
          </w:p>
        </w:tc>
        <w:tc>
          <w:tcPr>
            <w:tcW w:w="6196" w:type="dxa"/>
            <w:gridSpan w:val="11"/>
            <w:tcBorders>
              <w:top w:val="single" w:sz="2" w:space="0" w:color="262626"/>
              <w:left w:val="nil"/>
              <w:bottom w:val="nil"/>
              <w:right w:val="nil"/>
            </w:tcBorders>
          </w:tcPr>
          <w:p w:rsidR="00CF6392" w:rsidRPr="00441781" w:rsidRDefault="00CF6392" w:rsidP="00CF6392">
            <w:pPr>
              <w:autoSpaceDE w:val="0"/>
              <w:autoSpaceDN w:val="0"/>
              <w:adjustRightInd w:val="0"/>
              <w:spacing w:after="0" w:line="216" w:lineRule="auto"/>
              <w:rPr>
                <w:rFonts w:ascii="Century Gothic" w:eastAsia="MS Gothic" w:hAnsi="Century Gothic" w:cs="Calibri"/>
                <w:color w:val="262626"/>
                <w:sz w:val="20"/>
                <w:szCs w:val="20"/>
              </w:rPr>
            </w:pPr>
          </w:p>
        </w:tc>
        <w:tc>
          <w:tcPr>
            <w:tcW w:w="818" w:type="dxa"/>
            <w:gridSpan w:val="2"/>
            <w:tcBorders>
              <w:top w:val="nil"/>
              <w:left w:val="nil"/>
              <w:bottom w:val="nil"/>
              <w:right w:val="nil"/>
            </w:tcBorders>
          </w:tcPr>
          <w:p w:rsidR="00CF6392" w:rsidRPr="00441781" w:rsidRDefault="00CF6392" w:rsidP="00CF6392">
            <w:pPr>
              <w:autoSpaceDE w:val="0"/>
              <w:autoSpaceDN w:val="0"/>
              <w:adjustRightInd w:val="0"/>
              <w:spacing w:after="0" w:line="216" w:lineRule="auto"/>
              <w:rPr>
                <w:rFonts w:ascii="Century Gothic" w:eastAsia="MS Gothic" w:hAnsi="Century Gothic" w:cs="Calibri"/>
                <w:color w:val="262626"/>
                <w:sz w:val="20"/>
                <w:szCs w:val="20"/>
              </w:rPr>
            </w:pPr>
          </w:p>
        </w:tc>
        <w:tc>
          <w:tcPr>
            <w:tcW w:w="1246" w:type="dxa"/>
            <w:gridSpan w:val="2"/>
            <w:tcBorders>
              <w:top w:val="nil"/>
              <w:left w:val="nil"/>
              <w:bottom w:val="nil"/>
              <w:right w:val="nil"/>
            </w:tcBorders>
          </w:tcPr>
          <w:p w:rsidR="00CF6392" w:rsidRPr="00441781" w:rsidRDefault="00CF6392" w:rsidP="00CF6392">
            <w:pPr>
              <w:autoSpaceDE w:val="0"/>
              <w:autoSpaceDN w:val="0"/>
              <w:adjustRightInd w:val="0"/>
              <w:spacing w:after="0" w:line="216" w:lineRule="auto"/>
              <w:rPr>
                <w:rFonts w:ascii="Century Gothic" w:eastAsia="MS Gothic" w:hAnsi="Century Gothic" w:cs="Calibri"/>
                <w:color w:val="262626"/>
                <w:sz w:val="20"/>
                <w:szCs w:val="20"/>
              </w:rPr>
            </w:pPr>
          </w:p>
        </w:tc>
      </w:tr>
      <w:tr w:rsidR="00CF6392" w:rsidRPr="00441781" w:rsidTr="00441781">
        <w:tblPrEx>
          <w:tblBorders>
            <w:left w:val="none" w:sz="0" w:space="0" w:color="auto"/>
          </w:tblBorders>
        </w:tblPrEx>
        <w:trPr>
          <w:trHeight w:val="20"/>
        </w:trPr>
        <w:tc>
          <w:tcPr>
            <w:tcW w:w="2714" w:type="dxa"/>
            <w:gridSpan w:val="2"/>
            <w:tcBorders>
              <w:top w:val="nil"/>
              <w:left w:val="nil"/>
              <w:bottom w:val="nil"/>
              <w:right w:val="nil"/>
            </w:tcBorders>
          </w:tcPr>
          <w:p w:rsidR="00CF6392" w:rsidRPr="00441781" w:rsidRDefault="00CF6392" w:rsidP="00CF6392">
            <w:pPr>
              <w:autoSpaceDE w:val="0"/>
              <w:autoSpaceDN w:val="0"/>
              <w:adjustRightInd w:val="0"/>
              <w:spacing w:after="0" w:line="216" w:lineRule="auto"/>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Case Manager Signature:</w:t>
            </w:r>
          </w:p>
        </w:tc>
        <w:tc>
          <w:tcPr>
            <w:tcW w:w="6196" w:type="dxa"/>
            <w:gridSpan w:val="11"/>
            <w:tcBorders>
              <w:top w:val="nil"/>
              <w:left w:val="nil"/>
              <w:bottom w:val="single" w:sz="2" w:space="0" w:color="262626"/>
              <w:right w:val="nil"/>
            </w:tcBorders>
            <w:vAlign w:val="bottom"/>
          </w:tcPr>
          <w:p w:rsidR="00CF6392" w:rsidRPr="00441781" w:rsidRDefault="00CF6392" w:rsidP="00CF6392">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     </w:t>
            </w:r>
          </w:p>
        </w:tc>
        <w:tc>
          <w:tcPr>
            <w:tcW w:w="818" w:type="dxa"/>
            <w:gridSpan w:val="2"/>
            <w:tcBorders>
              <w:top w:val="nil"/>
              <w:left w:val="nil"/>
              <w:bottom w:val="nil"/>
              <w:right w:val="nil"/>
            </w:tcBorders>
          </w:tcPr>
          <w:p w:rsidR="00CF6392" w:rsidRPr="00441781" w:rsidRDefault="00CF6392" w:rsidP="00CF6392">
            <w:pPr>
              <w:autoSpaceDE w:val="0"/>
              <w:autoSpaceDN w:val="0"/>
              <w:adjustRightInd w:val="0"/>
              <w:spacing w:after="0" w:line="216" w:lineRule="auto"/>
              <w:jc w:val="right"/>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Date:</w:t>
            </w:r>
          </w:p>
        </w:tc>
        <w:tc>
          <w:tcPr>
            <w:tcW w:w="1246" w:type="dxa"/>
            <w:gridSpan w:val="2"/>
            <w:tcBorders>
              <w:top w:val="nil"/>
              <w:left w:val="nil"/>
              <w:bottom w:val="single" w:sz="2" w:space="0" w:color="262626"/>
              <w:right w:val="nil"/>
            </w:tcBorders>
            <w:vAlign w:val="bottom"/>
          </w:tcPr>
          <w:p w:rsidR="00CF6392" w:rsidRPr="00441781" w:rsidRDefault="00CF6392" w:rsidP="00CF6392">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441781">
              <w:rPr>
                <w:rFonts w:ascii="Century Gothic" w:eastAsia="MS Gothic" w:hAnsi="Century Gothic" w:cs="Calibri"/>
                <w:color w:val="262626"/>
                <w:sz w:val="20"/>
                <w:szCs w:val="20"/>
              </w:rPr>
              <w:t>     </w:t>
            </w:r>
          </w:p>
        </w:tc>
      </w:tr>
    </w:tbl>
    <w:p w:rsidR="00CF6392" w:rsidRPr="00441781" w:rsidRDefault="00CF6392" w:rsidP="00CF6392">
      <w:pPr>
        <w:autoSpaceDE w:val="0"/>
        <w:autoSpaceDN w:val="0"/>
        <w:adjustRightInd w:val="0"/>
        <w:spacing w:after="0" w:line="240" w:lineRule="auto"/>
        <w:rPr>
          <w:rFonts w:ascii="Century Gothic" w:eastAsia="MS Gothic" w:hAnsi="Century Gothic" w:cs="Calibri"/>
          <w:sz w:val="20"/>
          <w:szCs w:val="20"/>
        </w:rPr>
      </w:pPr>
    </w:p>
    <w:p w:rsidR="0067109D" w:rsidRPr="00441781" w:rsidRDefault="0021166C">
      <w:pPr>
        <w:rPr>
          <w:rFonts w:ascii="Century Gothic" w:hAnsi="Century Gothic"/>
          <w:sz w:val="20"/>
          <w:szCs w:val="20"/>
        </w:rPr>
      </w:pPr>
    </w:p>
    <w:sectPr w:rsidR="0067109D" w:rsidRPr="00441781" w:rsidSect="009041B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92"/>
    <w:rsid w:val="0021166C"/>
    <w:rsid w:val="00350A70"/>
    <w:rsid w:val="00441781"/>
    <w:rsid w:val="00477889"/>
    <w:rsid w:val="004D3239"/>
    <w:rsid w:val="00CF6392"/>
    <w:rsid w:val="00DC3485"/>
    <w:rsid w:val="00F10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337F1-8ADE-464F-9FEF-D681BED4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rvices Heading 1"/>
    <w:basedOn w:val="Normal"/>
    <w:next w:val="Normal"/>
    <w:link w:val="Heading1Char"/>
    <w:qFormat/>
    <w:rsid w:val="00350A70"/>
    <w:pPr>
      <w:keepNext/>
      <w:keepLines/>
      <w:shd w:val="clear" w:color="auto" w:fill="2E74B5" w:themeFill="accent1" w:themeFillShade="BF"/>
      <w:spacing w:before="240" w:after="0" w:line="240" w:lineRule="auto"/>
      <w:outlineLvl w:val="0"/>
    </w:pPr>
    <w:rPr>
      <w:rFonts w:ascii="Century Gothic" w:eastAsiaTheme="majorEastAsia" w:hAnsi="Century Gothic" w:cstheme="majorBidi"/>
      <w:color w:val="FFFFFF" w:themeColor="background1"/>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rvices Heading 1 Char"/>
    <w:basedOn w:val="DefaultParagraphFont"/>
    <w:link w:val="Heading1"/>
    <w:rsid w:val="00350A70"/>
    <w:rPr>
      <w:rFonts w:ascii="Century Gothic" w:eastAsiaTheme="majorEastAsia" w:hAnsi="Century Gothic" w:cstheme="majorBidi"/>
      <w:color w:val="FFFFFF" w:themeColor="background1"/>
      <w:sz w:val="40"/>
      <w:szCs w:val="32"/>
      <w:shd w:val="clear" w:color="auto" w:fill="2E74B5" w:themeFill="accent1" w:themeFill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uduser.org/portal/datasets/fm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White</dc:creator>
  <cp:keywords/>
  <dc:description/>
  <cp:lastModifiedBy>Ariel White</cp:lastModifiedBy>
  <cp:revision>4</cp:revision>
  <dcterms:created xsi:type="dcterms:W3CDTF">2018-10-15T15:23:00Z</dcterms:created>
  <dcterms:modified xsi:type="dcterms:W3CDTF">2018-10-18T22:07:00Z</dcterms:modified>
</cp:coreProperties>
</file>